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BD564" w14:textId="5223CF34" w:rsidR="00D318F6" w:rsidRDefault="002E31AF">
      <w:pPr>
        <w:spacing w:after="0" w:line="240" w:lineRule="auto"/>
        <w:jc w:val="center"/>
        <w:rPr>
          <w:rFonts w:ascii="Arial" w:eastAsia="Arial" w:hAnsi="Arial" w:cs="Arial"/>
          <w:b/>
          <w:sz w:val="24"/>
          <w:szCs w:val="24"/>
        </w:rPr>
      </w:pPr>
      <w:r>
        <w:rPr>
          <w:rFonts w:ascii="Arial" w:eastAsia="Arial" w:hAnsi="Arial" w:cs="Arial"/>
          <w:b/>
          <w:sz w:val="24"/>
          <w:szCs w:val="24"/>
        </w:rPr>
        <w:t>Mental Capacity</w:t>
      </w:r>
      <w:r w:rsidR="009E0FB1">
        <w:rPr>
          <w:rFonts w:ascii="Arial" w:eastAsia="Arial" w:hAnsi="Arial" w:cs="Arial"/>
          <w:b/>
          <w:sz w:val="24"/>
          <w:szCs w:val="24"/>
        </w:rPr>
        <w:t xml:space="preserve"> </w:t>
      </w:r>
      <w:r>
        <w:rPr>
          <w:rFonts w:ascii="Arial" w:eastAsia="Arial" w:hAnsi="Arial" w:cs="Arial"/>
          <w:b/>
          <w:sz w:val="24"/>
          <w:szCs w:val="24"/>
        </w:rPr>
        <w:t xml:space="preserve">Assessment </w:t>
      </w:r>
      <w:r w:rsidR="002A699A">
        <w:rPr>
          <w:rFonts w:ascii="Arial" w:eastAsia="Arial" w:hAnsi="Arial" w:cs="Arial"/>
          <w:b/>
          <w:sz w:val="24"/>
          <w:szCs w:val="24"/>
        </w:rPr>
        <w:t xml:space="preserve">(non-expert) </w:t>
      </w:r>
      <w:r w:rsidR="009E0FB1">
        <w:rPr>
          <w:rFonts w:ascii="Arial" w:eastAsia="Arial" w:hAnsi="Arial" w:cs="Arial"/>
          <w:b/>
          <w:sz w:val="24"/>
          <w:szCs w:val="24"/>
        </w:rPr>
        <w:t>Referral Form</w:t>
      </w:r>
    </w:p>
    <w:p w14:paraId="55963AB0" w14:textId="77777777" w:rsidR="00D318F6" w:rsidRDefault="00D318F6">
      <w:pPr>
        <w:spacing w:after="0" w:line="240" w:lineRule="auto"/>
        <w:rPr>
          <w:rFonts w:ascii="Arial" w:eastAsia="Arial" w:hAnsi="Arial" w:cs="Arial"/>
          <w:sz w:val="20"/>
          <w:szCs w:val="20"/>
        </w:rPr>
      </w:pPr>
    </w:p>
    <w:p w14:paraId="7F565836" w14:textId="089B5EE7" w:rsidR="00D318F6"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Thank you for enquiring about our </w:t>
      </w:r>
      <w:r w:rsidR="002E31AF" w:rsidRPr="002E31AF">
        <w:rPr>
          <w:rFonts w:ascii="Arial" w:eastAsia="Arial" w:hAnsi="Arial" w:cs="Arial"/>
          <w:i/>
          <w:iCs/>
          <w:sz w:val="20"/>
          <w:szCs w:val="20"/>
        </w:rPr>
        <w:t>non-expert</w:t>
      </w:r>
      <w:r w:rsidR="002E31AF">
        <w:rPr>
          <w:rFonts w:ascii="Arial" w:eastAsia="Arial" w:hAnsi="Arial" w:cs="Arial"/>
          <w:sz w:val="20"/>
          <w:szCs w:val="20"/>
        </w:rPr>
        <w:t xml:space="preserve"> Mental Capacity Assessment</w:t>
      </w:r>
      <w:r>
        <w:rPr>
          <w:rFonts w:ascii="Arial" w:eastAsia="Arial" w:hAnsi="Arial" w:cs="Arial"/>
          <w:sz w:val="20"/>
          <w:szCs w:val="20"/>
        </w:rPr>
        <w:t xml:space="preserve"> service</w:t>
      </w:r>
    </w:p>
    <w:p w14:paraId="2E830D80" w14:textId="4F80C27B" w:rsidR="00D318F6" w:rsidRDefault="00000000">
      <w:pPr>
        <w:spacing w:after="0" w:line="240" w:lineRule="auto"/>
        <w:jc w:val="center"/>
        <w:rPr>
          <w:rFonts w:ascii="Arial" w:eastAsia="Arial" w:hAnsi="Arial" w:cs="Arial"/>
          <w:b/>
          <w:sz w:val="20"/>
          <w:szCs w:val="20"/>
        </w:rPr>
      </w:pPr>
      <w:r>
        <w:rPr>
          <w:rFonts w:ascii="Arial" w:eastAsia="Arial" w:hAnsi="Arial" w:cs="Arial"/>
          <w:b/>
          <w:sz w:val="20"/>
          <w:szCs w:val="20"/>
        </w:rPr>
        <w:t>Please note our referral meetings are held week</w:t>
      </w:r>
      <w:r w:rsidR="008761E8">
        <w:rPr>
          <w:rFonts w:ascii="Arial" w:eastAsia="Arial" w:hAnsi="Arial" w:cs="Arial"/>
          <w:b/>
          <w:sz w:val="20"/>
          <w:szCs w:val="20"/>
        </w:rPr>
        <w:t>ly</w:t>
      </w:r>
      <w:r>
        <w:rPr>
          <w:rFonts w:ascii="Arial" w:eastAsia="Arial" w:hAnsi="Arial" w:cs="Arial"/>
          <w:b/>
          <w:sz w:val="20"/>
          <w:szCs w:val="20"/>
        </w:rPr>
        <w:t>.</w:t>
      </w:r>
    </w:p>
    <w:p w14:paraId="74A9A0F8" w14:textId="77777777" w:rsidR="00D318F6" w:rsidRDefault="00000000">
      <w:pPr>
        <w:spacing w:after="0" w:line="240" w:lineRule="auto"/>
        <w:jc w:val="both"/>
        <w:rPr>
          <w:rFonts w:ascii="Arial" w:eastAsia="Arial" w:hAnsi="Arial" w:cs="Arial"/>
          <w:sz w:val="20"/>
          <w:szCs w:val="20"/>
        </w:rPr>
      </w:pPr>
      <w:r>
        <w:rPr>
          <w:rFonts w:ascii="Arial" w:eastAsia="Arial" w:hAnsi="Arial" w:cs="Arial"/>
          <w:sz w:val="24"/>
          <w:szCs w:val="24"/>
        </w:rPr>
        <w:tab/>
      </w:r>
    </w:p>
    <w:tbl>
      <w:tblPr>
        <w:tblStyle w:val="a"/>
        <w:tblW w:w="112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8118"/>
      </w:tblGrid>
      <w:tr w:rsidR="00D318F6" w14:paraId="1EF0E491" w14:textId="77777777">
        <w:tc>
          <w:tcPr>
            <w:tcW w:w="11205" w:type="dxa"/>
            <w:gridSpan w:val="2"/>
            <w:tcBorders>
              <w:bottom w:val="single" w:sz="4" w:space="0" w:color="000000"/>
            </w:tcBorders>
            <w:shd w:val="clear" w:color="auto" w:fill="7030A0"/>
          </w:tcPr>
          <w:p w14:paraId="2A913026" w14:textId="77777777" w:rsidR="00D318F6" w:rsidRDefault="00000000">
            <w:pPr>
              <w:spacing w:after="0" w:line="240" w:lineRule="auto"/>
              <w:jc w:val="center"/>
              <w:rPr>
                <w:rFonts w:ascii="Arial" w:eastAsia="Arial" w:hAnsi="Arial" w:cs="Arial"/>
                <w:sz w:val="20"/>
                <w:szCs w:val="20"/>
              </w:rPr>
            </w:pPr>
            <w:r>
              <w:rPr>
                <w:rFonts w:ascii="Arial" w:eastAsia="Arial" w:hAnsi="Arial" w:cs="Arial"/>
                <w:b/>
                <w:color w:val="FFFFFF"/>
                <w:sz w:val="20"/>
                <w:szCs w:val="20"/>
              </w:rPr>
              <w:t>Referrer Details</w:t>
            </w:r>
          </w:p>
        </w:tc>
      </w:tr>
      <w:tr w:rsidR="00D318F6" w14:paraId="62A98F5E" w14:textId="77777777">
        <w:tc>
          <w:tcPr>
            <w:tcW w:w="3087" w:type="dxa"/>
            <w:shd w:val="clear" w:color="auto" w:fill="auto"/>
          </w:tcPr>
          <w:p w14:paraId="1A7D627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Date of referral:</w:t>
            </w:r>
          </w:p>
        </w:tc>
        <w:tc>
          <w:tcPr>
            <w:tcW w:w="8118" w:type="dxa"/>
            <w:shd w:val="clear" w:color="auto" w:fill="auto"/>
          </w:tcPr>
          <w:p w14:paraId="57368C19" w14:textId="77777777" w:rsidR="00D318F6" w:rsidRDefault="00D318F6">
            <w:pPr>
              <w:spacing w:after="0" w:line="240" w:lineRule="auto"/>
              <w:rPr>
                <w:rFonts w:ascii="Arial" w:eastAsia="Arial" w:hAnsi="Arial" w:cs="Arial"/>
                <w:sz w:val="20"/>
                <w:szCs w:val="20"/>
              </w:rPr>
            </w:pPr>
          </w:p>
        </w:tc>
      </w:tr>
      <w:tr w:rsidR="00D318F6" w14:paraId="21937BCA" w14:textId="77777777">
        <w:tc>
          <w:tcPr>
            <w:tcW w:w="3087" w:type="dxa"/>
            <w:shd w:val="clear" w:color="auto" w:fill="auto"/>
          </w:tcPr>
          <w:p w14:paraId="1DEE05C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name:</w:t>
            </w:r>
          </w:p>
        </w:tc>
        <w:tc>
          <w:tcPr>
            <w:tcW w:w="8118" w:type="dxa"/>
            <w:shd w:val="clear" w:color="auto" w:fill="auto"/>
          </w:tcPr>
          <w:p w14:paraId="4F5F9993" w14:textId="77777777" w:rsidR="00D318F6" w:rsidRDefault="00D318F6">
            <w:pPr>
              <w:spacing w:after="0" w:line="240" w:lineRule="auto"/>
              <w:rPr>
                <w:rFonts w:ascii="Arial" w:eastAsia="Arial" w:hAnsi="Arial" w:cs="Arial"/>
                <w:sz w:val="20"/>
                <w:szCs w:val="20"/>
              </w:rPr>
            </w:pPr>
          </w:p>
        </w:tc>
      </w:tr>
      <w:tr w:rsidR="00D318F6" w14:paraId="039829D2" w14:textId="77777777">
        <w:tc>
          <w:tcPr>
            <w:tcW w:w="3087" w:type="dxa"/>
            <w:shd w:val="clear" w:color="auto" w:fill="auto"/>
          </w:tcPr>
          <w:p w14:paraId="3200B0A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email address:</w:t>
            </w:r>
          </w:p>
        </w:tc>
        <w:tc>
          <w:tcPr>
            <w:tcW w:w="8118" w:type="dxa"/>
            <w:shd w:val="clear" w:color="auto" w:fill="auto"/>
          </w:tcPr>
          <w:p w14:paraId="5F84C576" w14:textId="77777777" w:rsidR="00D318F6" w:rsidRDefault="00D318F6">
            <w:pPr>
              <w:spacing w:after="0" w:line="240" w:lineRule="auto"/>
              <w:rPr>
                <w:rFonts w:ascii="Arial" w:eastAsia="Arial" w:hAnsi="Arial" w:cs="Arial"/>
                <w:color w:val="000000"/>
                <w:sz w:val="20"/>
                <w:szCs w:val="20"/>
              </w:rPr>
            </w:pPr>
          </w:p>
        </w:tc>
      </w:tr>
      <w:tr w:rsidR="00D318F6" w14:paraId="2D817FBB" w14:textId="77777777">
        <w:trPr>
          <w:trHeight w:val="244"/>
        </w:trPr>
        <w:tc>
          <w:tcPr>
            <w:tcW w:w="3087" w:type="dxa"/>
            <w:shd w:val="clear" w:color="auto" w:fill="auto"/>
          </w:tcPr>
          <w:p w14:paraId="7F890A9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phone number:</w:t>
            </w:r>
          </w:p>
        </w:tc>
        <w:tc>
          <w:tcPr>
            <w:tcW w:w="8118" w:type="dxa"/>
            <w:shd w:val="clear" w:color="auto" w:fill="auto"/>
          </w:tcPr>
          <w:p w14:paraId="47694B7B" w14:textId="77777777" w:rsidR="00D318F6" w:rsidRDefault="00D318F6">
            <w:pPr>
              <w:spacing w:after="0" w:line="240" w:lineRule="auto"/>
              <w:rPr>
                <w:rFonts w:ascii="Arial" w:eastAsia="Arial" w:hAnsi="Arial" w:cs="Arial"/>
                <w:color w:val="000000"/>
                <w:sz w:val="20"/>
                <w:szCs w:val="20"/>
              </w:rPr>
            </w:pPr>
          </w:p>
        </w:tc>
      </w:tr>
      <w:tr w:rsidR="00D318F6" w14:paraId="0BC6146C" w14:textId="77777777">
        <w:trPr>
          <w:trHeight w:val="70"/>
        </w:trPr>
        <w:tc>
          <w:tcPr>
            <w:tcW w:w="3087" w:type="dxa"/>
            <w:tcBorders>
              <w:bottom w:val="single" w:sz="4" w:space="0" w:color="000000"/>
            </w:tcBorders>
            <w:shd w:val="clear" w:color="auto" w:fill="auto"/>
          </w:tcPr>
          <w:p w14:paraId="5C0DFECD" w14:textId="29282AAD" w:rsidR="00D318F6" w:rsidRDefault="008761E8">
            <w:pPr>
              <w:spacing w:after="0" w:line="240" w:lineRule="auto"/>
              <w:rPr>
                <w:rFonts w:ascii="Arial" w:eastAsia="Arial" w:hAnsi="Arial" w:cs="Arial"/>
                <w:sz w:val="20"/>
                <w:szCs w:val="20"/>
              </w:rPr>
            </w:pPr>
            <w:r>
              <w:rPr>
                <w:rFonts w:ascii="Arial" w:eastAsia="Arial" w:hAnsi="Arial" w:cs="Arial"/>
                <w:sz w:val="20"/>
                <w:szCs w:val="20"/>
              </w:rPr>
              <w:t>Non-expert s</w:t>
            </w:r>
            <w:r w:rsidR="00000000">
              <w:rPr>
                <w:rFonts w:ascii="Arial" w:eastAsia="Arial" w:hAnsi="Arial" w:cs="Arial"/>
                <w:sz w:val="20"/>
                <w:szCs w:val="20"/>
              </w:rPr>
              <w:t>ervice being sought:</w:t>
            </w:r>
          </w:p>
          <w:p w14:paraId="1FF4DE75" w14:textId="77777777" w:rsidR="00D318F6" w:rsidRDefault="00D318F6">
            <w:pPr>
              <w:spacing w:after="0" w:line="240" w:lineRule="auto"/>
              <w:rPr>
                <w:rFonts w:ascii="Arial" w:eastAsia="Arial" w:hAnsi="Arial" w:cs="Arial"/>
                <w:sz w:val="20"/>
                <w:szCs w:val="20"/>
              </w:rPr>
            </w:pPr>
          </w:p>
        </w:tc>
        <w:tc>
          <w:tcPr>
            <w:tcW w:w="8118" w:type="dxa"/>
            <w:tcBorders>
              <w:bottom w:val="single" w:sz="4" w:space="0" w:color="000000"/>
            </w:tcBorders>
            <w:shd w:val="clear" w:color="auto" w:fill="auto"/>
          </w:tcPr>
          <w:p w14:paraId="04F8B2F6" w14:textId="77777777" w:rsidR="008761E8" w:rsidRDefault="008761E8">
            <w:pPr>
              <w:spacing w:after="0" w:line="240" w:lineRule="auto"/>
              <w:rPr>
                <w:rFonts w:ascii="Arial" w:eastAsia="Arial" w:hAnsi="Arial" w:cs="Arial"/>
                <w:color w:val="000000"/>
                <w:sz w:val="20"/>
                <w:szCs w:val="20"/>
              </w:rPr>
            </w:pPr>
          </w:p>
          <w:p w14:paraId="1006FC22" w14:textId="2F381F8A" w:rsidR="00D318F6"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 xml:space="preserve"> </w:t>
            </w:r>
            <w:r w:rsidR="002E31AF">
              <w:rPr>
                <w:rFonts w:ascii="Arial" w:eastAsia="Arial" w:hAnsi="Arial" w:cs="Arial"/>
                <w:sz w:val="20"/>
                <w:szCs w:val="20"/>
              </w:rPr>
              <w:t>MCA – property and finance</w:t>
            </w:r>
            <w:r>
              <w:rPr>
                <w:rFonts w:ascii="Arial" w:eastAsia="Arial" w:hAnsi="Arial" w:cs="Arial"/>
                <w:color w:val="000000"/>
                <w:sz w:val="20"/>
                <w:szCs w:val="20"/>
              </w:rPr>
              <w:t xml:space="preserve">       ☐</w:t>
            </w:r>
            <w:r>
              <w:rPr>
                <w:rFonts w:ascii="Arial" w:eastAsia="Arial" w:hAnsi="Arial" w:cs="Arial"/>
                <w:sz w:val="20"/>
                <w:szCs w:val="20"/>
              </w:rPr>
              <w:t xml:space="preserve"> </w:t>
            </w:r>
            <w:r w:rsidR="002E31AF">
              <w:rPr>
                <w:rFonts w:ascii="Arial" w:eastAsia="Arial" w:hAnsi="Arial" w:cs="Arial"/>
                <w:sz w:val="20"/>
                <w:szCs w:val="20"/>
              </w:rPr>
              <w:t>MCA – health and welfare</w:t>
            </w:r>
          </w:p>
          <w:p w14:paraId="5755A5CA" w14:textId="77777777" w:rsidR="00D318F6" w:rsidRDefault="00D318F6" w:rsidP="009E0FB1">
            <w:pPr>
              <w:spacing w:after="0" w:line="240" w:lineRule="auto"/>
              <w:rPr>
                <w:rFonts w:ascii="Arial" w:eastAsia="Arial" w:hAnsi="Arial" w:cs="Arial"/>
                <w:color w:val="000000"/>
                <w:sz w:val="12"/>
                <w:szCs w:val="12"/>
              </w:rPr>
            </w:pPr>
          </w:p>
        </w:tc>
      </w:tr>
    </w:tbl>
    <w:p w14:paraId="490A2523" w14:textId="77777777" w:rsidR="00D318F6" w:rsidRDefault="00D318F6">
      <w:pPr>
        <w:widowControl w:val="0"/>
        <w:pBdr>
          <w:top w:val="nil"/>
          <w:left w:val="nil"/>
          <w:bottom w:val="nil"/>
          <w:right w:val="nil"/>
          <w:between w:val="nil"/>
        </w:pBdr>
        <w:spacing w:after="0"/>
        <w:rPr>
          <w:sz w:val="12"/>
          <w:szCs w:val="12"/>
        </w:rPr>
      </w:pPr>
    </w:p>
    <w:tbl>
      <w:tblPr>
        <w:tblStyle w:val="a0"/>
        <w:tblW w:w="11166" w:type="dxa"/>
        <w:tblInd w:w="-1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67"/>
        <w:gridCol w:w="3780"/>
        <w:gridCol w:w="6819"/>
      </w:tblGrid>
      <w:tr w:rsidR="00D318F6" w14:paraId="1164A012" w14:textId="77777777">
        <w:trPr>
          <w:trHeight w:val="73"/>
        </w:trPr>
        <w:tc>
          <w:tcPr>
            <w:tcW w:w="11166" w:type="dxa"/>
            <w:gridSpan w:val="3"/>
            <w:tcBorders>
              <w:bottom w:val="single" w:sz="6" w:space="0" w:color="000080"/>
            </w:tcBorders>
            <w:shd w:val="clear" w:color="auto" w:fill="7030A0"/>
          </w:tcPr>
          <w:p w14:paraId="253F8882" w14:textId="77777777" w:rsidR="00D318F6" w:rsidRDefault="00000000">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Client Details</w:t>
            </w:r>
          </w:p>
        </w:tc>
      </w:tr>
      <w:tr w:rsidR="00D318F6" w14:paraId="526E54F3" w14:textId="77777777">
        <w:trPr>
          <w:trHeight w:val="465"/>
        </w:trPr>
        <w:tc>
          <w:tcPr>
            <w:tcW w:w="567" w:type="dxa"/>
            <w:shd w:val="clear" w:color="auto" w:fill="auto"/>
          </w:tcPr>
          <w:p w14:paraId="5C5D98E5"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p>
        </w:tc>
        <w:tc>
          <w:tcPr>
            <w:tcW w:w="3780" w:type="dxa"/>
            <w:shd w:val="clear" w:color="auto" w:fill="auto"/>
          </w:tcPr>
          <w:p w14:paraId="0DBF788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initials </w:t>
            </w:r>
          </w:p>
          <w:p w14:paraId="057FF677" w14:textId="77777777" w:rsidR="00D318F6" w:rsidRDefault="00D318F6">
            <w:pPr>
              <w:spacing w:after="0" w:line="240" w:lineRule="auto"/>
              <w:rPr>
                <w:rFonts w:ascii="Arial" w:eastAsia="Arial" w:hAnsi="Arial" w:cs="Arial"/>
                <w:sz w:val="12"/>
                <w:szCs w:val="12"/>
              </w:rPr>
            </w:pPr>
          </w:p>
        </w:tc>
        <w:tc>
          <w:tcPr>
            <w:tcW w:w="6819" w:type="dxa"/>
            <w:shd w:val="clear" w:color="auto" w:fill="auto"/>
          </w:tcPr>
          <w:p w14:paraId="191EECC7" w14:textId="77777777" w:rsidR="00D318F6" w:rsidRDefault="00D318F6">
            <w:pPr>
              <w:spacing w:after="0" w:line="240" w:lineRule="auto"/>
              <w:rPr>
                <w:rFonts w:ascii="Arial" w:eastAsia="Arial" w:hAnsi="Arial" w:cs="Arial"/>
                <w:sz w:val="20"/>
                <w:szCs w:val="20"/>
              </w:rPr>
            </w:pPr>
          </w:p>
        </w:tc>
      </w:tr>
      <w:tr w:rsidR="00D318F6" w14:paraId="7CC881DC" w14:textId="77777777">
        <w:trPr>
          <w:trHeight w:val="500"/>
        </w:trPr>
        <w:tc>
          <w:tcPr>
            <w:tcW w:w="567" w:type="dxa"/>
            <w:shd w:val="clear" w:color="auto" w:fill="auto"/>
          </w:tcPr>
          <w:p w14:paraId="6DBDD321"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2</w:t>
            </w:r>
          </w:p>
        </w:tc>
        <w:tc>
          <w:tcPr>
            <w:tcW w:w="3780" w:type="dxa"/>
            <w:shd w:val="clear" w:color="auto" w:fill="auto"/>
          </w:tcPr>
          <w:p w14:paraId="2659859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Location  </w:t>
            </w:r>
          </w:p>
        </w:tc>
        <w:tc>
          <w:tcPr>
            <w:tcW w:w="6819" w:type="dxa"/>
            <w:shd w:val="clear" w:color="auto" w:fill="auto"/>
          </w:tcPr>
          <w:p w14:paraId="5365A06E" w14:textId="77777777" w:rsidR="00D318F6" w:rsidRDefault="00D318F6">
            <w:pPr>
              <w:spacing w:after="0" w:line="240" w:lineRule="auto"/>
              <w:rPr>
                <w:rFonts w:ascii="Arial" w:eastAsia="Arial" w:hAnsi="Arial" w:cs="Arial"/>
                <w:sz w:val="20"/>
                <w:szCs w:val="20"/>
              </w:rPr>
            </w:pPr>
          </w:p>
        </w:tc>
      </w:tr>
      <w:tr w:rsidR="00D318F6" w14:paraId="4365F3EE" w14:textId="77777777">
        <w:trPr>
          <w:trHeight w:val="137"/>
        </w:trPr>
        <w:tc>
          <w:tcPr>
            <w:tcW w:w="567" w:type="dxa"/>
          </w:tcPr>
          <w:p w14:paraId="332AD65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3</w:t>
            </w:r>
          </w:p>
        </w:tc>
        <w:tc>
          <w:tcPr>
            <w:tcW w:w="3780" w:type="dxa"/>
          </w:tcPr>
          <w:p w14:paraId="0D6CFC4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Client Age</w:t>
            </w:r>
          </w:p>
          <w:p w14:paraId="2918011F"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6819" w:type="dxa"/>
          </w:tcPr>
          <w:p w14:paraId="18EFD25D" w14:textId="77777777" w:rsidR="00D318F6" w:rsidRDefault="00D318F6">
            <w:pPr>
              <w:spacing w:after="0" w:line="240" w:lineRule="auto"/>
              <w:rPr>
                <w:rFonts w:ascii="Arial" w:eastAsia="Arial" w:hAnsi="Arial" w:cs="Arial"/>
                <w:sz w:val="20"/>
                <w:szCs w:val="20"/>
              </w:rPr>
            </w:pPr>
          </w:p>
        </w:tc>
      </w:tr>
      <w:tr w:rsidR="00D318F6" w14:paraId="0F0D12B5" w14:textId="77777777">
        <w:trPr>
          <w:trHeight w:val="132"/>
        </w:trPr>
        <w:tc>
          <w:tcPr>
            <w:tcW w:w="567" w:type="dxa"/>
          </w:tcPr>
          <w:p w14:paraId="394BC981"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4</w:t>
            </w:r>
          </w:p>
        </w:tc>
        <w:tc>
          <w:tcPr>
            <w:tcW w:w="3780" w:type="dxa"/>
          </w:tcPr>
          <w:p w14:paraId="2B7E1DC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Gender </w:t>
            </w:r>
          </w:p>
        </w:tc>
        <w:tc>
          <w:tcPr>
            <w:tcW w:w="6819" w:type="dxa"/>
          </w:tcPr>
          <w:p w14:paraId="204817F5" w14:textId="77777777" w:rsidR="00D318F6" w:rsidRDefault="00000000">
            <w:pPr>
              <w:spacing w:after="0" w:line="240" w:lineRule="auto"/>
              <w:rPr>
                <w:rFonts w:ascii="Arial" w:eastAsia="Arial" w:hAnsi="Arial" w:cs="Arial"/>
                <w:sz w:val="20"/>
                <w:szCs w:val="20"/>
              </w:rPr>
            </w:pPr>
            <w:sdt>
              <w:sdtPr>
                <w:tag w:val="goog_rdk_0"/>
                <w:id w:val="183533529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Male                 </w:t>
            </w:r>
            <w:sdt>
              <w:sdtPr>
                <w:tag w:val="goog_rdk_1"/>
                <w:id w:val="660820620"/>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Female              </w:t>
            </w:r>
            <w:sdt>
              <w:sdtPr>
                <w:tag w:val="goog_rdk_2"/>
                <w:id w:val="17200145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w:t>
            </w:r>
          </w:p>
          <w:p w14:paraId="08CBD73E" w14:textId="77777777" w:rsidR="00D318F6" w:rsidRDefault="00D318F6">
            <w:pPr>
              <w:spacing w:after="0" w:line="240" w:lineRule="auto"/>
              <w:rPr>
                <w:rFonts w:ascii="Arial" w:eastAsia="Arial" w:hAnsi="Arial" w:cs="Arial"/>
                <w:sz w:val="12"/>
                <w:szCs w:val="12"/>
              </w:rPr>
            </w:pPr>
          </w:p>
        </w:tc>
      </w:tr>
      <w:tr w:rsidR="00D318F6" w14:paraId="629B6C45" w14:textId="77777777">
        <w:trPr>
          <w:trHeight w:val="112"/>
        </w:trPr>
        <w:tc>
          <w:tcPr>
            <w:tcW w:w="567" w:type="dxa"/>
          </w:tcPr>
          <w:p w14:paraId="0393718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5</w:t>
            </w:r>
          </w:p>
        </w:tc>
        <w:tc>
          <w:tcPr>
            <w:tcW w:w="3780" w:type="dxa"/>
          </w:tcPr>
          <w:p w14:paraId="43CFF9A2"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Client’s preferred language</w:t>
            </w:r>
          </w:p>
          <w:p w14:paraId="1CA8825D"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Client’s ethnicity/cultural identity</w:t>
            </w:r>
          </w:p>
          <w:p w14:paraId="62EC6791" w14:textId="4031712F" w:rsidR="00D318F6" w:rsidRDefault="00D318F6">
            <w:pPr>
              <w:spacing w:after="0" w:line="240" w:lineRule="auto"/>
              <w:rPr>
                <w:rFonts w:ascii="Arial" w:eastAsia="Arial" w:hAnsi="Arial" w:cs="Arial"/>
                <w:sz w:val="20"/>
                <w:szCs w:val="20"/>
              </w:rPr>
            </w:pPr>
          </w:p>
        </w:tc>
        <w:tc>
          <w:tcPr>
            <w:tcW w:w="6819" w:type="dxa"/>
          </w:tcPr>
          <w:p w14:paraId="224E0CB4" w14:textId="77777777" w:rsidR="00D318F6" w:rsidRDefault="00000000">
            <w:pPr>
              <w:spacing w:after="0" w:line="240" w:lineRule="auto"/>
              <w:rPr>
                <w:sz w:val="16"/>
                <w:szCs w:val="16"/>
              </w:rPr>
            </w:pPr>
            <w:r>
              <w:rPr>
                <w:sz w:val="16"/>
                <w:szCs w:val="16"/>
              </w:rPr>
              <w:t>(leave blank if English language is adequate/no non-white English cultural preferences)</w:t>
            </w:r>
          </w:p>
          <w:p w14:paraId="274A25DE" w14:textId="77777777" w:rsidR="00D318F6" w:rsidRDefault="00D318F6">
            <w:pPr>
              <w:spacing w:after="0" w:line="240" w:lineRule="auto"/>
              <w:rPr>
                <w:sz w:val="12"/>
                <w:szCs w:val="12"/>
              </w:rPr>
            </w:pPr>
          </w:p>
        </w:tc>
      </w:tr>
      <w:tr w:rsidR="00D318F6" w14:paraId="64BE2322" w14:textId="77777777">
        <w:trPr>
          <w:trHeight w:val="132"/>
        </w:trPr>
        <w:tc>
          <w:tcPr>
            <w:tcW w:w="567" w:type="dxa"/>
          </w:tcPr>
          <w:p w14:paraId="7F957CDD"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6</w:t>
            </w:r>
          </w:p>
        </w:tc>
        <w:tc>
          <w:tcPr>
            <w:tcW w:w="3780" w:type="dxa"/>
          </w:tcPr>
          <w:p w14:paraId="24E41669"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Litigation Status</w:t>
            </w:r>
          </w:p>
          <w:p w14:paraId="5D3C71D1" w14:textId="77777777" w:rsidR="00D318F6" w:rsidRDefault="00D318F6">
            <w:pPr>
              <w:spacing w:after="0" w:line="240" w:lineRule="auto"/>
              <w:rPr>
                <w:rFonts w:ascii="Arial" w:eastAsia="Arial" w:hAnsi="Arial" w:cs="Arial"/>
                <w:sz w:val="20"/>
                <w:szCs w:val="20"/>
              </w:rPr>
            </w:pPr>
          </w:p>
        </w:tc>
        <w:tc>
          <w:tcPr>
            <w:tcW w:w="6819" w:type="dxa"/>
          </w:tcPr>
          <w:p w14:paraId="72E73730" w14:textId="77777777" w:rsidR="00D318F6" w:rsidRDefault="00000000">
            <w:pPr>
              <w:spacing w:after="0" w:line="240" w:lineRule="auto"/>
              <w:rPr>
                <w:rFonts w:ascii="Arial" w:eastAsia="Arial" w:hAnsi="Arial" w:cs="Arial"/>
                <w:sz w:val="20"/>
                <w:szCs w:val="20"/>
              </w:rPr>
            </w:pPr>
            <w:sdt>
              <w:sdtPr>
                <w:tag w:val="goog_rdk_3"/>
                <w:id w:val="208440594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Settled              </w:t>
            </w:r>
            <w:sdt>
              <w:sdtPr>
                <w:tag w:val="goog_rdk_4"/>
                <w:id w:val="-137244923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Unsettled        </w:t>
            </w:r>
            <w:r>
              <w:t xml:space="preserve">      </w:t>
            </w:r>
            <w:sdt>
              <w:sdtPr>
                <w:tag w:val="goog_rdk_5"/>
                <w:id w:val="-171303061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Deputy</w:t>
            </w:r>
          </w:p>
          <w:p w14:paraId="2B3D2B98" w14:textId="77777777" w:rsidR="00D318F6" w:rsidRDefault="00D318F6">
            <w:pPr>
              <w:spacing w:after="0" w:line="240" w:lineRule="auto"/>
              <w:rPr>
                <w:rFonts w:ascii="Arial" w:eastAsia="Arial" w:hAnsi="Arial" w:cs="Arial"/>
                <w:sz w:val="12"/>
                <w:szCs w:val="12"/>
              </w:rPr>
            </w:pPr>
          </w:p>
        </w:tc>
      </w:tr>
      <w:tr w:rsidR="000A4072" w14:paraId="62B7D807" w14:textId="77777777">
        <w:trPr>
          <w:trHeight w:val="132"/>
        </w:trPr>
        <w:tc>
          <w:tcPr>
            <w:tcW w:w="567" w:type="dxa"/>
          </w:tcPr>
          <w:p w14:paraId="0B7B64C5" w14:textId="6D127C86" w:rsidR="000A4072" w:rsidRDefault="000A4072">
            <w:pPr>
              <w:spacing w:after="0" w:line="240" w:lineRule="auto"/>
              <w:rPr>
                <w:rFonts w:ascii="Arial" w:eastAsia="Arial" w:hAnsi="Arial" w:cs="Arial"/>
                <w:sz w:val="20"/>
                <w:szCs w:val="20"/>
              </w:rPr>
            </w:pPr>
            <w:r>
              <w:rPr>
                <w:rFonts w:ascii="Arial" w:eastAsia="Arial" w:hAnsi="Arial" w:cs="Arial"/>
                <w:sz w:val="20"/>
                <w:szCs w:val="20"/>
              </w:rPr>
              <w:t>7</w:t>
            </w:r>
          </w:p>
        </w:tc>
        <w:tc>
          <w:tcPr>
            <w:tcW w:w="3780" w:type="dxa"/>
          </w:tcPr>
          <w:p w14:paraId="17D594EA" w14:textId="4C749602" w:rsidR="000A4072" w:rsidRDefault="000A4072">
            <w:pPr>
              <w:spacing w:after="0" w:line="240" w:lineRule="auto"/>
              <w:rPr>
                <w:rFonts w:ascii="Arial" w:eastAsia="Arial" w:hAnsi="Arial" w:cs="Arial"/>
                <w:sz w:val="20"/>
                <w:szCs w:val="20"/>
              </w:rPr>
            </w:pPr>
            <w:r>
              <w:rPr>
                <w:rFonts w:ascii="Arial" w:eastAsia="Arial" w:hAnsi="Arial" w:cs="Arial"/>
                <w:sz w:val="20"/>
                <w:szCs w:val="20"/>
              </w:rPr>
              <w:t>Injury</w:t>
            </w:r>
            <w:r w:rsidR="002E31AF">
              <w:rPr>
                <w:rFonts w:ascii="Arial" w:eastAsia="Arial" w:hAnsi="Arial" w:cs="Arial"/>
                <w:sz w:val="20"/>
                <w:szCs w:val="20"/>
              </w:rPr>
              <w:t>/clinical presentations</w:t>
            </w:r>
          </w:p>
        </w:tc>
        <w:tc>
          <w:tcPr>
            <w:tcW w:w="6819" w:type="dxa"/>
          </w:tcPr>
          <w:p w14:paraId="00610899" w14:textId="670A65E2" w:rsidR="000A4072" w:rsidRDefault="00000000" w:rsidP="000A4072">
            <w:pPr>
              <w:spacing w:after="0" w:line="240" w:lineRule="auto"/>
              <w:rPr>
                <w:rFonts w:ascii="Arial" w:eastAsia="Arial" w:hAnsi="Arial" w:cs="Arial"/>
                <w:sz w:val="20"/>
                <w:szCs w:val="20"/>
              </w:rPr>
            </w:pPr>
            <w:sdt>
              <w:sdtPr>
                <w:tag w:val="goog_rdk_8"/>
                <w:id w:val="-321736022"/>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Brain injury              </w:t>
            </w:r>
            <w:sdt>
              <w:sdtPr>
                <w:tag w:val="goog_rdk_9"/>
                <w:id w:val="2100521668"/>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w:t>
            </w:r>
            <w:r w:rsidR="002E31AF">
              <w:rPr>
                <w:rFonts w:ascii="Arial" w:eastAsia="Arial" w:hAnsi="Arial" w:cs="Arial"/>
                <w:sz w:val="20"/>
                <w:szCs w:val="20"/>
              </w:rPr>
              <w:t>Learning Disability</w:t>
            </w:r>
            <w:r w:rsidR="000A4072">
              <w:rPr>
                <w:rFonts w:ascii="Arial" w:eastAsia="Arial" w:hAnsi="Arial" w:cs="Arial"/>
                <w:sz w:val="20"/>
                <w:szCs w:val="20"/>
              </w:rPr>
              <w:t xml:space="preserve">        </w:t>
            </w:r>
            <w:r w:rsidR="000A4072">
              <w:t xml:space="preserve">      </w:t>
            </w:r>
            <w:sdt>
              <w:sdtPr>
                <w:tag w:val="goog_rdk_10"/>
                <w:id w:val="1282526749"/>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w:t>
            </w:r>
            <w:r w:rsidR="002E31AF">
              <w:rPr>
                <w:rFonts w:ascii="Arial" w:eastAsia="Arial" w:hAnsi="Arial" w:cs="Arial"/>
                <w:sz w:val="20"/>
                <w:szCs w:val="20"/>
              </w:rPr>
              <w:t>Speech disorder</w:t>
            </w:r>
          </w:p>
          <w:p w14:paraId="07BCA5B3" w14:textId="7893BAA4" w:rsidR="002E31AF" w:rsidRDefault="002E31AF" w:rsidP="002E31AF">
            <w:pPr>
              <w:spacing w:after="0" w:line="240" w:lineRule="auto"/>
              <w:rPr>
                <w:rFonts w:ascii="Arial" w:eastAsia="Arial" w:hAnsi="Arial" w:cs="Arial"/>
                <w:sz w:val="20"/>
                <w:szCs w:val="20"/>
              </w:rPr>
            </w:pPr>
            <w:sdt>
              <w:sdtPr>
                <w:tag w:val="goog_rdk_8"/>
                <w:id w:val="-9418055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Pr>
                <w:rFonts w:ascii="Arial" w:eastAsia="Arial" w:hAnsi="Arial" w:cs="Arial"/>
                <w:sz w:val="20"/>
                <w:szCs w:val="20"/>
              </w:rPr>
              <w:t xml:space="preserve">Visually impaired </w:t>
            </w:r>
            <w:r>
              <w:rPr>
                <w:rFonts w:ascii="Arial" w:eastAsia="Arial" w:hAnsi="Arial" w:cs="Arial"/>
                <w:sz w:val="20"/>
                <w:szCs w:val="20"/>
              </w:rPr>
              <w:t xml:space="preserve">    </w:t>
            </w:r>
            <w:sdt>
              <w:sdtPr>
                <w:tag w:val="goog_rdk_9"/>
                <w:id w:val="1544015824"/>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Pr>
                <w:rFonts w:ascii="Arial" w:eastAsia="Arial" w:hAnsi="Arial" w:cs="Arial"/>
                <w:sz w:val="20"/>
                <w:szCs w:val="20"/>
              </w:rPr>
              <w:t xml:space="preserve">Hearing impairment </w:t>
            </w:r>
            <w:r>
              <w:rPr>
                <w:rFonts w:ascii="Arial" w:eastAsia="Arial" w:hAnsi="Arial" w:cs="Arial"/>
                <w:sz w:val="10"/>
                <w:szCs w:val="10"/>
              </w:rPr>
              <w:t xml:space="preserve"> </w:t>
            </w:r>
            <w:r>
              <w:t xml:space="preserve">           </w:t>
            </w:r>
            <w:sdt>
              <w:sdtPr>
                <w:tag w:val="goog_rdk_10"/>
                <w:id w:val="-97051304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Pr>
                <w:rFonts w:ascii="Arial" w:eastAsia="Arial" w:hAnsi="Arial" w:cs="Arial"/>
                <w:sz w:val="20"/>
                <w:szCs w:val="20"/>
              </w:rPr>
              <w:t>BSL</w:t>
            </w:r>
          </w:p>
          <w:p w14:paraId="0BE43300" w14:textId="759CC716" w:rsidR="002E31AF" w:rsidRDefault="002E31AF" w:rsidP="002E31AF">
            <w:pPr>
              <w:spacing w:after="0" w:line="240" w:lineRule="auto"/>
              <w:rPr>
                <w:rFonts w:ascii="Arial" w:eastAsia="Arial" w:hAnsi="Arial" w:cs="Arial"/>
                <w:sz w:val="20"/>
                <w:szCs w:val="20"/>
              </w:rPr>
            </w:pPr>
            <w:sdt>
              <w:sdtPr>
                <w:tag w:val="goog_rdk_8"/>
                <w:id w:val="14796481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Pr>
                <w:rFonts w:ascii="Arial" w:eastAsia="Arial" w:hAnsi="Arial" w:cs="Arial"/>
                <w:sz w:val="20"/>
                <w:szCs w:val="20"/>
              </w:rPr>
              <w:t>Other (please state):</w:t>
            </w:r>
          </w:p>
          <w:p w14:paraId="77BE8316" w14:textId="77777777" w:rsidR="000A4072" w:rsidRDefault="000A4072">
            <w:pPr>
              <w:spacing w:after="0" w:line="240" w:lineRule="auto"/>
            </w:pPr>
          </w:p>
        </w:tc>
      </w:tr>
      <w:tr w:rsidR="00D318F6" w14:paraId="4046CE09" w14:textId="77777777">
        <w:trPr>
          <w:trHeight w:val="132"/>
        </w:trPr>
        <w:tc>
          <w:tcPr>
            <w:tcW w:w="567" w:type="dxa"/>
          </w:tcPr>
          <w:p w14:paraId="6D56C30A" w14:textId="187532AF" w:rsidR="00D318F6" w:rsidRDefault="002A699A" w:rsidP="002A699A">
            <w:pPr>
              <w:spacing w:after="0" w:line="240" w:lineRule="auto"/>
              <w:jc w:val="both"/>
              <w:rPr>
                <w:rFonts w:ascii="Arial" w:eastAsia="Arial" w:hAnsi="Arial" w:cs="Arial"/>
                <w:sz w:val="20"/>
                <w:szCs w:val="20"/>
              </w:rPr>
            </w:pPr>
            <w:r>
              <w:rPr>
                <w:rFonts w:ascii="Arial" w:eastAsia="Arial" w:hAnsi="Arial" w:cs="Arial"/>
                <w:sz w:val="20"/>
                <w:szCs w:val="20"/>
              </w:rPr>
              <w:t>8</w:t>
            </w:r>
          </w:p>
        </w:tc>
        <w:tc>
          <w:tcPr>
            <w:tcW w:w="3780" w:type="dxa"/>
          </w:tcPr>
          <w:p w14:paraId="348541DB" w14:textId="42D0EDC2" w:rsidR="00D318F6" w:rsidRDefault="002E31AF">
            <w:pPr>
              <w:spacing w:after="0" w:line="240" w:lineRule="auto"/>
              <w:rPr>
                <w:rFonts w:ascii="Arial" w:eastAsia="Arial" w:hAnsi="Arial" w:cs="Arial"/>
                <w:i/>
                <w:sz w:val="20"/>
                <w:szCs w:val="20"/>
              </w:rPr>
            </w:pPr>
            <w:r>
              <w:rPr>
                <w:rFonts w:ascii="Arial" w:eastAsia="Arial" w:hAnsi="Arial" w:cs="Arial"/>
                <w:sz w:val="20"/>
                <w:szCs w:val="20"/>
              </w:rPr>
              <w:t>What is/are MCA question(s) to be answered</w:t>
            </w:r>
            <w:r w:rsidR="002A699A">
              <w:rPr>
                <w:rFonts w:ascii="Arial" w:eastAsia="Arial" w:hAnsi="Arial" w:cs="Arial"/>
                <w:sz w:val="20"/>
                <w:szCs w:val="20"/>
              </w:rPr>
              <w:t>?</w:t>
            </w:r>
          </w:p>
        </w:tc>
        <w:tc>
          <w:tcPr>
            <w:tcW w:w="6819" w:type="dxa"/>
          </w:tcPr>
          <w:p w14:paraId="0886D146" w14:textId="77777777" w:rsidR="00D318F6" w:rsidRDefault="00D318F6" w:rsidP="002E31AF">
            <w:pPr>
              <w:spacing w:after="0" w:line="240" w:lineRule="auto"/>
              <w:rPr>
                <w:rFonts w:ascii="Arial" w:eastAsia="Arial" w:hAnsi="Arial" w:cs="Arial"/>
                <w:sz w:val="12"/>
                <w:szCs w:val="12"/>
              </w:rPr>
            </w:pPr>
          </w:p>
          <w:p w14:paraId="0E9DCB0A" w14:textId="77777777" w:rsidR="002E31AF" w:rsidRDefault="002E31AF" w:rsidP="002E31AF">
            <w:pPr>
              <w:spacing w:after="0" w:line="240" w:lineRule="auto"/>
              <w:rPr>
                <w:rFonts w:ascii="Arial" w:eastAsia="Arial" w:hAnsi="Arial" w:cs="Arial"/>
                <w:sz w:val="12"/>
                <w:szCs w:val="12"/>
              </w:rPr>
            </w:pPr>
          </w:p>
          <w:p w14:paraId="7B1E505B" w14:textId="77777777" w:rsidR="002E31AF" w:rsidRDefault="002E31AF" w:rsidP="002E31AF">
            <w:pPr>
              <w:spacing w:after="0" w:line="240" w:lineRule="auto"/>
              <w:rPr>
                <w:rFonts w:ascii="Arial" w:eastAsia="Arial" w:hAnsi="Arial" w:cs="Arial"/>
                <w:sz w:val="12"/>
                <w:szCs w:val="12"/>
              </w:rPr>
            </w:pPr>
          </w:p>
          <w:p w14:paraId="20ED4474" w14:textId="77777777" w:rsidR="002E31AF" w:rsidRDefault="002E31AF" w:rsidP="002E31AF">
            <w:pPr>
              <w:spacing w:after="0" w:line="240" w:lineRule="auto"/>
              <w:rPr>
                <w:rFonts w:ascii="Arial" w:eastAsia="Arial" w:hAnsi="Arial" w:cs="Arial"/>
                <w:sz w:val="12"/>
                <w:szCs w:val="12"/>
              </w:rPr>
            </w:pPr>
          </w:p>
          <w:p w14:paraId="32C4A97D" w14:textId="77777777" w:rsidR="002E31AF" w:rsidRDefault="002E31AF" w:rsidP="002E31AF">
            <w:pPr>
              <w:spacing w:after="0" w:line="240" w:lineRule="auto"/>
              <w:rPr>
                <w:rFonts w:ascii="Arial" w:eastAsia="Arial" w:hAnsi="Arial" w:cs="Arial"/>
                <w:sz w:val="12"/>
                <w:szCs w:val="12"/>
              </w:rPr>
            </w:pPr>
          </w:p>
          <w:p w14:paraId="45FB878A" w14:textId="77777777" w:rsidR="002E31AF" w:rsidRDefault="002E31AF" w:rsidP="002E31AF">
            <w:pPr>
              <w:spacing w:after="0" w:line="240" w:lineRule="auto"/>
              <w:rPr>
                <w:rFonts w:ascii="Arial" w:eastAsia="Arial" w:hAnsi="Arial" w:cs="Arial"/>
                <w:sz w:val="12"/>
                <w:szCs w:val="12"/>
              </w:rPr>
            </w:pPr>
          </w:p>
          <w:p w14:paraId="4EDA08E5" w14:textId="77777777" w:rsidR="002E31AF" w:rsidRDefault="002E31AF" w:rsidP="002E31AF">
            <w:pPr>
              <w:spacing w:after="0" w:line="240" w:lineRule="auto"/>
              <w:rPr>
                <w:rFonts w:ascii="Arial" w:eastAsia="Arial" w:hAnsi="Arial" w:cs="Arial"/>
                <w:sz w:val="12"/>
                <w:szCs w:val="12"/>
              </w:rPr>
            </w:pPr>
          </w:p>
          <w:p w14:paraId="75CFCF0B" w14:textId="5996BE76" w:rsidR="002E31AF" w:rsidRDefault="002E31AF" w:rsidP="002E31AF">
            <w:pPr>
              <w:spacing w:after="0" w:line="240" w:lineRule="auto"/>
              <w:rPr>
                <w:rFonts w:ascii="Arial" w:eastAsia="Arial" w:hAnsi="Arial" w:cs="Arial"/>
                <w:sz w:val="12"/>
                <w:szCs w:val="12"/>
              </w:rPr>
            </w:pPr>
          </w:p>
        </w:tc>
      </w:tr>
      <w:tr w:rsidR="002A699A" w14:paraId="4C252C23" w14:textId="77777777">
        <w:trPr>
          <w:trHeight w:val="132"/>
        </w:trPr>
        <w:tc>
          <w:tcPr>
            <w:tcW w:w="567" w:type="dxa"/>
          </w:tcPr>
          <w:p w14:paraId="2D3801DA" w14:textId="491B2197" w:rsidR="002A699A" w:rsidRDefault="002A699A" w:rsidP="002A699A">
            <w:pPr>
              <w:spacing w:after="0" w:line="240" w:lineRule="auto"/>
              <w:jc w:val="both"/>
              <w:rPr>
                <w:rFonts w:ascii="Arial" w:eastAsia="Arial" w:hAnsi="Arial" w:cs="Arial"/>
                <w:sz w:val="20"/>
                <w:szCs w:val="20"/>
              </w:rPr>
            </w:pPr>
            <w:r>
              <w:rPr>
                <w:rFonts w:ascii="Arial" w:eastAsia="Arial" w:hAnsi="Arial" w:cs="Arial"/>
                <w:sz w:val="20"/>
                <w:szCs w:val="20"/>
              </w:rPr>
              <w:t>9</w:t>
            </w:r>
          </w:p>
        </w:tc>
        <w:tc>
          <w:tcPr>
            <w:tcW w:w="3780" w:type="dxa"/>
          </w:tcPr>
          <w:p w14:paraId="434D7FB7" w14:textId="77777777" w:rsidR="002A699A" w:rsidRDefault="002A699A">
            <w:pPr>
              <w:spacing w:after="0" w:line="240" w:lineRule="auto"/>
              <w:rPr>
                <w:rFonts w:ascii="Arial" w:eastAsia="Arial" w:hAnsi="Arial" w:cs="Arial"/>
                <w:sz w:val="20"/>
                <w:szCs w:val="20"/>
              </w:rPr>
            </w:pPr>
            <w:r>
              <w:rPr>
                <w:rFonts w:ascii="Arial" w:eastAsia="Arial" w:hAnsi="Arial" w:cs="Arial"/>
                <w:sz w:val="20"/>
                <w:szCs w:val="20"/>
              </w:rPr>
              <w:t xml:space="preserve">Briefly, what documents will be available for the Assessor to read to inform the assessment? </w:t>
            </w:r>
          </w:p>
          <w:p w14:paraId="1ED52FE5" w14:textId="0C235A57" w:rsidR="002A699A" w:rsidRPr="002A699A" w:rsidRDefault="002A699A">
            <w:pPr>
              <w:spacing w:after="0" w:line="240" w:lineRule="auto"/>
              <w:rPr>
                <w:rFonts w:ascii="Arial" w:eastAsia="Arial" w:hAnsi="Arial" w:cs="Arial"/>
                <w:sz w:val="16"/>
                <w:szCs w:val="16"/>
              </w:rPr>
            </w:pPr>
            <w:proofErr w:type="spellStart"/>
            <w:r w:rsidRPr="002A699A">
              <w:rPr>
                <w:rFonts w:ascii="Arial" w:eastAsia="Arial" w:hAnsi="Arial" w:cs="Arial"/>
                <w:sz w:val="16"/>
                <w:szCs w:val="16"/>
              </w:rPr>
              <w:t>Eg</w:t>
            </w:r>
            <w:proofErr w:type="spellEnd"/>
            <w:r w:rsidRPr="002A699A">
              <w:rPr>
                <w:rFonts w:ascii="Arial" w:eastAsia="Arial" w:hAnsi="Arial" w:cs="Arial"/>
                <w:sz w:val="16"/>
                <w:szCs w:val="16"/>
              </w:rPr>
              <w:t xml:space="preserve"> LOI, SLT update report, previous MCA reports, </w:t>
            </w:r>
            <w:proofErr w:type="spellStart"/>
            <w:r w:rsidRPr="002A699A">
              <w:rPr>
                <w:rFonts w:ascii="Arial" w:eastAsia="Arial" w:hAnsi="Arial" w:cs="Arial"/>
                <w:sz w:val="16"/>
                <w:szCs w:val="16"/>
              </w:rPr>
              <w:t>neuropsych</w:t>
            </w:r>
            <w:proofErr w:type="spellEnd"/>
            <w:r w:rsidRPr="002A699A">
              <w:rPr>
                <w:rFonts w:ascii="Arial" w:eastAsia="Arial" w:hAnsi="Arial" w:cs="Arial"/>
                <w:sz w:val="16"/>
                <w:szCs w:val="16"/>
              </w:rPr>
              <w:t xml:space="preserve"> report etc</w:t>
            </w:r>
          </w:p>
          <w:p w14:paraId="58ABD79E" w14:textId="58A5C3D6" w:rsidR="002A699A" w:rsidRDefault="002A699A">
            <w:pPr>
              <w:spacing w:after="0" w:line="240" w:lineRule="auto"/>
              <w:rPr>
                <w:rFonts w:ascii="Arial" w:eastAsia="Arial" w:hAnsi="Arial" w:cs="Arial"/>
                <w:sz w:val="20"/>
                <w:szCs w:val="20"/>
              </w:rPr>
            </w:pPr>
          </w:p>
        </w:tc>
        <w:tc>
          <w:tcPr>
            <w:tcW w:w="6819" w:type="dxa"/>
          </w:tcPr>
          <w:p w14:paraId="537BB6EB" w14:textId="77777777" w:rsidR="002A699A" w:rsidRDefault="002A699A" w:rsidP="002E31AF">
            <w:pPr>
              <w:spacing w:after="0" w:line="240" w:lineRule="auto"/>
              <w:rPr>
                <w:rFonts w:ascii="Arial" w:eastAsia="Arial" w:hAnsi="Arial" w:cs="Arial"/>
                <w:sz w:val="12"/>
                <w:szCs w:val="12"/>
              </w:rPr>
            </w:pPr>
          </w:p>
        </w:tc>
      </w:tr>
      <w:tr w:rsidR="002A699A" w14:paraId="6ED91CA1" w14:textId="77777777">
        <w:trPr>
          <w:trHeight w:val="132"/>
        </w:trPr>
        <w:tc>
          <w:tcPr>
            <w:tcW w:w="567" w:type="dxa"/>
          </w:tcPr>
          <w:p w14:paraId="65FE8A4F" w14:textId="31250D03" w:rsidR="002A699A" w:rsidRDefault="002A699A" w:rsidP="002A699A">
            <w:pPr>
              <w:spacing w:after="0" w:line="240" w:lineRule="auto"/>
              <w:jc w:val="both"/>
              <w:rPr>
                <w:rFonts w:ascii="Arial" w:eastAsia="Arial" w:hAnsi="Arial" w:cs="Arial"/>
                <w:sz w:val="20"/>
                <w:szCs w:val="20"/>
              </w:rPr>
            </w:pPr>
            <w:r>
              <w:rPr>
                <w:rFonts w:ascii="Arial" w:eastAsia="Arial" w:hAnsi="Arial" w:cs="Arial"/>
                <w:sz w:val="20"/>
                <w:szCs w:val="20"/>
              </w:rPr>
              <w:t>10</w:t>
            </w:r>
          </w:p>
        </w:tc>
        <w:tc>
          <w:tcPr>
            <w:tcW w:w="3780" w:type="dxa"/>
          </w:tcPr>
          <w:p w14:paraId="612B8445" w14:textId="77777777" w:rsidR="002A699A" w:rsidRDefault="002A699A">
            <w:pPr>
              <w:spacing w:after="0" w:line="240" w:lineRule="auto"/>
              <w:rPr>
                <w:rFonts w:ascii="Arial" w:eastAsia="Arial" w:hAnsi="Arial" w:cs="Arial"/>
                <w:sz w:val="20"/>
                <w:szCs w:val="20"/>
              </w:rPr>
            </w:pPr>
            <w:r>
              <w:rPr>
                <w:rFonts w:ascii="Arial" w:eastAsia="Arial" w:hAnsi="Arial" w:cs="Arial"/>
                <w:sz w:val="20"/>
                <w:szCs w:val="20"/>
              </w:rPr>
              <w:t>What is the preferred deadline for this piece of work?</w:t>
            </w:r>
          </w:p>
          <w:p w14:paraId="710CD5AF" w14:textId="4B34AA7B" w:rsidR="002A699A" w:rsidRDefault="002A699A">
            <w:pPr>
              <w:spacing w:after="0" w:line="240" w:lineRule="auto"/>
              <w:rPr>
                <w:rFonts w:ascii="Arial" w:eastAsia="Arial" w:hAnsi="Arial" w:cs="Arial"/>
                <w:sz w:val="20"/>
                <w:szCs w:val="20"/>
              </w:rPr>
            </w:pPr>
          </w:p>
        </w:tc>
        <w:tc>
          <w:tcPr>
            <w:tcW w:w="6819" w:type="dxa"/>
          </w:tcPr>
          <w:p w14:paraId="146E8460" w14:textId="77777777" w:rsidR="002A699A" w:rsidRDefault="002A699A" w:rsidP="002E31AF">
            <w:pPr>
              <w:spacing w:after="0" w:line="240" w:lineRule="auto"/>
              <w:rPr>
                <w:rFonts w:ascii="Arial" w:eastAsia="Arial" w:hAnsi="Arial" w:cs="Arial"/>
                <w:sz w:val="12"/>
                <w:szCs w:val="12"/>
              </w:rPr>
            </w:pPr>
          </w:p>
        </w:tc>
      </w:tr>
      <w:tr w:rsidR="00D318F6" w14:paraId="51125CA6" w14:textId="77777777">
        <w:trPr>
          <w:trHeight w:val="303"/>
        </w:trPr>
        <w:tc>
          <w:tcPr>
            <w:tcW w:w="567" w:type="dxa"/>
          </w:tcPr>
          <w:p w14:paraId="775AFE9E" w14:textId="4B7488CA" w:rsidR="00D318F6" w:rsidRDefault="002A699A">
            <w:pPr>
              <w:spacing w:after="0" w:line="240" w:lineRule="auto"/>
              <w:rPr>
                <w:rFonts w:ascii="Arial" w:eastAsia="Arial" w:hAnsi="Arial" w:cs="Arial"/>
                <w:sz w:val="20"/>
                <w:szCs w:val="20"/>
              </w:rPr>
            </w:pPr>
            <w:r>
              <w:rPr>
                <w:rFonts w:ascii="Arial" w:eastAsia="Arial" w:hAnsi="Arial" w:cs="Arial"/>
                <w:sz w:val="20"/>
                <w:szCs w:val="20"/>
              </w:rPr>
              <w:t>11</w:t>
            </w:r>
          </w:p>
        </w:tc>
        <w:tc>
          <w:tcPr>
            <w:tcW w:w="3780" w:type="dxa"/>
          </w:tcPr>
          <w:p w14:paraId="78E6DAF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Any current concerns or risks?</w:t>
            </w:r>
          </w:p>
          <w:p w14:paraId="4B6A7751" w14:textId="77777777" w:rsidR="00D318F6" w:rsidRDefault="00D318F6">
            <w:pPr>
              <w:spacing w:after="0" w:line="240" w:lineRule="auto"/>
              <w:rPr>
                <w:rFonts w:ascii="Arial" w:eastAsia="Arial" w:hAnsi="Arial" w:cs="Arial"/>
                <w:sz w:val="20"/>
                <w:szCs w:val="20"/>
              </w:rPr>
            </w:pPr>
          </w:p>
        </w:tc>
        <w:tc>
          <w:tcPr>
            <w:tcW w:w="6819" w:type="dxa"/>
          </w:tcPr>
          <w:p w14:paraId="4E702C93" w14:textId="77777777" w:rsidR="00D318F6" w:rsidRDefault="00000000">
            <w:pPr>
              <w:spacing w:after="0" w:line="240" w:lineRule="auto"/>
              <w:rPr>
                <w:rFonts w:ascii="Arial" w:eastAsia="Arial" w:hAnsi="Arial" w:cs="Arial"/>
                <w:sz w:val="20"/>
                <w:szCs w:val="20"/>
              </w:rPr>
            </w:pPr>
            <w:sdt>
              <w:sdtPr>
                <w:tag w:val="goog_rdk_9"/>
                <w:id w:val="51627105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121EE466" w14:textId="3951BF65" w:rsidR="000A4072" w:rsidRDefault="00000000" w:rsidP="000A4072">
            <w:pPr>
              <w:spacing w:after="0" w:line="240" w:lineRule="auto"/>
              <w:rPr>
                <w:rFonts w:ascii="Arial" w:eastAsia="Arial" w:hAnsi="Arial" w:cs="Arial"/>
                <w:sz w:val="20"/>
                <w:szCs w:val="20"/>
              </w:rPr>
            </w:pPr>
            <w:sdt>
              <w:sdtPr>
                <w:tag w:val="goog_rdk_10"/>
                <w:id w:val="49068806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sidR="000A4072">
              <w:rPr>
                <w:rFonts w:ascii="Arial" w:eastAsia="Arial" w:hAnsi="Arial" w:cs="Arial"/>
                <w:sz w:val="20"/>
                <w:szCs w:val="20"/>
              </w:rPr>
              <w:t xml:space="preserve"> Yes - monitored risks (please state): </w:t>
            </w:r>
          </w:p>
          <w:p w14:paraId="614E6752" w14:textId="462CE7D5" w:rsidR="00D318F6" w:rsidRDefault="00000000">
            <w:pPr>
              <w:spacing w:after="0" w:line="240" w:lineRule="auto"/>
              <w:rPr>
                <w:rFonts w:ascii="Arial" w:eastAsia="Arial" w:hAnsi="Arial" w:cs="Arial"/>
                <w:sz w:val="20"/>
                <w:szCs w:val="20"/>
              </w:rPr>
            </w:pPr>
            <w:sdt>
              <w:sdtPr>
                <w:tag w:val="goog_rdk_11"/>
                <w:id w:val="-101266024"/>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 social care involvement </w:t>
            </w:r>
          </w:p>
          <w:p w14:paraId="17DE954D" w14:textId="77777777" w:rsidR="00D318F6" w:rsidRDefault="00D318F6">
            <w:pPr>
              <w:spacing w:after="0" w:line="240" w:lineRule="auto"/>
              <w:rPr>
                <w:rFonts w:ascii="Arial" w:eastAsia="Arial" w:hAnsi="Arial" w:cs="Arial"/>
                <w:sz w:val="12"/>
                <w:szCs w:val="12"/>
              </w:rPr>
            </w:pPr>
          </w:p>
        </w:tc>
      </w:tr>
      <w:tr w:rsidR="00D318F6" w14:paraId="4FC08F6B" w14:textId="77777777">
        <w:trPr>
          <w:trHeight w:val="480"/>
        </w:trPr>
        <w:tc>
          <w:tcPr>
            <w:tcW w:w="567" w:type="dxa"/>
          </w:tcPr>
          <w:p w14:paraId="4879368E" w14:textId="1F6005F5" w:rsidR="00D318F6" w:rsidRDefault="009E0FB1">
            <w:pPr>
              <w:spacing w:after="0" w:line="240" w:lineRule="auto"/>
              <w:rPr>
                <w:rFonts w:ascii="Arial" w:eastAsia="Arial" w:hAnsi="Arial" w:cs="Arial"/>
                <w:sz w:val="20"/>
                <w:szCs w:val="20"/>
              </w:rPr>
            </w:pPr>
            <w:r>
              <w:rPr>
                <w:rFonts w:ascii="Arial" w:eastAsia="Arial" w:hAnsi="Arial" w:cs="Arial"/>
                <w:sz w:val="20"/>
                <w:szCs w:val="20"/>
              </w:rPr>
              <w:t>1</w:t>
            </w:r>
            <w:r w:rsidR="002A699A">
              <w:rPr>
                <w:rFonts w:ascii="Arial" w:eastAsia="Arial" w:hAnsi="Arial" w:cs="Arial"/>
                <w:sz w:val="20"/>
                <w:szCs w:val="20"/>
              </w:rPr>
              <w:t>2</w:t>
            </w:r>
          </w:p>
        </w:tc>
        <w:tc>
          <w:tcPr>
            <w:tcW w:w="3780" w:type="dxa"/>
          </w:tcPr>
          <w:p w14:paraId="6D2EAEC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Any inter-agency or therapy involvement at present? </w:t>
            </w:r>
          </w:p>
        </w:tc>
        <w:tc>
          <w:tcPr>
            <w:tcW w:w="6819" w:type="dxa"/>
          </w:tcPr>
          <w:p w14:paraId="32F466FB" w14:textId="77777777" w:rsidR="00D318F6" w:rsidRDefault="00000000">
            <w:pPr>
              <w:spacing w:after="0" w:line="240" w:lineRule="auto"/>
              <w:rPr>
                <w:rFonts w:ascii="Arial" w:eastAsia="Arial" w:hAnsi="Arial" w:cs="Arial"/>
                <w:sz w:val="20"/>
                <w:szCs w:val="20"/>
              </w:rPr>
            </w:pPr>
            <w:sdt>
              <w:sdtPr>
                <w:tag w:val="goog_rdk_12"/>
                <w:id w:val="-165853553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651F7EBA" w14:textId="77777777" w:rsidR="00D318F6" w:rsidRDefault="00000000">
            <w:pPr>
              <w:spacing w:after="0" w:line="240" w:lineRule="auto"/>
              <w:rPr>
                <w:rFonts w:ascii="Arial" w:eastAsia="Arial" w:hAnsi="Arial" w:cs="Arial"/>
                <w:sz w:val="20"/>
                <w:szCs w:val="20"/>
              </w:rPr>
            </w:pPr>
            <w:sdt>
              <w:sdtPr>
                <w:tag w:val="goog_rdk_13"/>
                <w:id w:val="-54884463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Case Manager       </w:t>
            </w:r>
            <w:r>
              <w:t xml:space="preserve"> </w:t>
            </w:r>
            <w:sdt>
              <w:sdtPr>
                <w:tag w:val="goog_rdk_14"/>
                <w:id w:val="121539385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                 </w:t>
            </w:r>
            <w:sdt>
              <w:sdtPr>
                <w:tag w:val="goog_rdk_15"/>
                <w:id w:val="-20470533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Physio            </w:t>
            </w:r>
            <w:sdt>
              <w:sdtPr>
                <w:tag w:val="goog_rdk_16"/>
                <w:id w:val="48112853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Psychologist    </w:t>
            </w:r>
          </w:p>
          <w:p w14:paraId="044D93B8" w14:textId="77777777" w:rsidR="00D318F6" w:rsidRDefault="00000000">
            <w:pPr>
              <w:spacing w:after="0" w:line="240" w:lineRule="auto"/>
              <w:rPr>
                <w:rFonts w:ascii="Arial" w:eastAsia="Arial" w:hAnsi="Arial" w:cs="Arial"/>
                <w:sz w:val="20"/>
                <w:szCs w:val="20"/>
              </w:rPr>
            </w:pPr>
            <w:sdt>
              <w:sdtPr>
                <w:tag w:val="goog_rdk_17"/>
                <w:id w:val="12049828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Care                       </w:t>
            </w:r>
            <w:r>
              <w:t xml:space="preserve"> </w:t>
            </w:r>
            <w:sdt>
              <w:sdtPr>
                <w:tag w:val="goog_rdk_18"/>
                <w:id w:val="1711307155"/>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SLT</w:t>
            </w:r>
            <w:sdt>
              <w:sdtPr>
                <w:tag w:val="goog_rdk_19"/>
                <w:id w:val="1343355000"/>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School/Workplace  </w:t>
            </w:r>
            <w:r>
              <w:t xml:space="preserve">     </w:t>
            </w:r>
          </w:p>
          <w:p w14:paraId="2F28ADC5" w14:textId="77777777" w:rsidR="00D318F6" w:rsidRDefault="00000000">
            <w:pPr>
              <w:spacing w:after="0" w:line="240" w:lineRule="auto"/>
              <w:rPr>
                <w:rFonts w:ascii="Arial" w:eastAsia="Arial" w:hAnsi="Arial" w:cs="Arial"/>
                <w:sz w:val="20"/>
                <w:szCs w:val="20"/>
              </w:rPr>
            </w:pPr>
            <w:sdt>
              <w:sdtPr>
                <w:tag w:val="goog_rdk_20"/>
                <w:id w:val="-19807534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NHS services  </w:t>
            </w:r>
            <w:r>
              <w:t xml:space="preserve">         </w:t>
            </w:r>
            <w:sdt>
              <w:sdtPr>
                <w:tag w:val="goog_rdk_21"/>
                <w:id w:val="-967128763"/>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Third sector</w:t>
            </w:r>
            <w:r>
              <w:t xml:space="preserve"> </w:t>
            </w:r>
            <w:sdt>
              <w:sdtPr>
                <w:tag w:val="goog_rdk_22"/>
                <w:id w:val="-1193691317"/>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Local Authority</w:t>
            </w:r>
          </w:p>
          <w:p w14:paraId="469F33AF" w14:textId="77777777" w:rsidR="00D318F6" w:rsidRDefault="00000000">
            <w:pPr>
              <w:spacing w:after="0" w:line="240" w:lineRule="auto"/>
              <w:rPr>
                <w:rFonts w:ascii="Arial" w:eastAsia="Arial" w:hAnsi="Arial" w:cs="Arial"/>
                <w:sz w:val="20"/>
                <w:szCs w:val="20"/>
              </w:rPr>
            </w:pPr>
            <w:sdt>
              <w:sdtPr>
                <w:tag w:val="goog_rdk_23"/>
                <w:id w:val="69119184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 (please state):</w:t>
            </w:r>
          </w:p>
          <w:p w14:paraId="648EA799" w14:textId="77777777" w:rsidR="00D318F6" w:rsidRDefault="00D318F6">
            <w:pPr>
              <w:spacing w:after="0" w:line="240" w:lineRule="auto"/>
              <w:rPr>
                <w:rFonts w:ascii="Arial" w:eastAsia="Arial" w:hAnsi="Arial" w:cs="Arial"/>
                <w:sz w:val="12"/>
                <w:szCs w:val="12"/>
              </w:rPr>
            </w:pPr>
          </w:p>
        </w:tc>
      </w:tr>
      <w:tr w:rsidR="00405ABA" w14:paraId="76F4311E" w14:textId="77777777">
        <w:trPr>
          <w:trHeight w:val="148"/>
        </w:trPr>
        <w:tc>
          <w:tcPr>
            <w:tcW w:w="567" w:type="dxa"/>
          </w:tcPr>
          <w:p w14:paraId="7BC8FF18" w14:textId="1786D9F2" w:rsidR="00405ABA" w:rsidRDefault="00405ABA">
            <w:pPr>
              <w:spacing w:after="0" w:line="240" w:lineRule="auto"/>
              <w:rPr>
                <w:rFonts w:ascii="Arial" w:eastAsia="Arial" w:hAnsi="Arial" w:cs="Arial"/>
                <w:sz w:val="20"/>
                <w:szCs w:val="20"/>
              </w:rPr>
            </w:pPr>
            <w:r>
              <w:rPr>
                <w:rFonts w:ascii="Arial" w:eastAsia="Arial" w:hAnsi="Arial" w:cs="Arial"/>
                <w:sz w:val="20"/>
                <w:szCs w:val="20"/>
              </w:rPr>
              <w:lastRenderedPageBreak/>
              <w:t>1</w:t>
            </w:r>
            <w:r w:rsidR="002A699A">
              <w:rPr>
                <w:rFonts w:ascii="Arial" w:eastAsia="Arial" w:hAnsi="Arial" w:cs="Arial"/>
                <w:sz w:val="20"/>
                <w:szCs w:val="20"/>
              </w:rPr>
              <w:t>3</w:t>
            </w:r>
          </w:p>
        </w:tc>
        <w:tc>
          <w:tcPr>
            <w:tcW w:w="3780" w:type="dxa"/>
          </w:tcPr>
          <w:p w14:paraId="232EF9C4" w14:textId="26C875B2" w:rsidR="000A4072" w:rsidRDefault="002E31AF" w:rsidP="000A4072">
            <w:pPr>
              <w:spacing w:after="0" w:line="240" w:lineRule="auto"/>
              <w:rPr>
                <w:rFonts w:ascii="Arial" w:eastAsia="Arial" w:hAnsi="Arial" w:cs="Arial"/>
                <w:sz w:val="20"/>
                <w:szCs w:val="20"/>
              </w:rPr>
            </w:pPr>
            <w:r>
              <w:rPr>
                <w:rFonts w:ascii="Arial" w:eastAsia="Arial" w:hAnsi="Arial" w:cs="Arial"/>
                <w:sz w:val="20"/>
                <w:szCs w:val="20"/>
              </w:rPr>
              <w:t>Other key people to consider as part of an MCA assessment?</w:t>
            </w:r>
          </w:p>
          <w:p w14:paraId="68EF351A" w14:textId="34603F34" w:rsidR="00405ABA" w:rsidRDefault="00405ABA" w:rsidP="002A699A">
            <w:pPr>
              <w:spacing w:after="0" w:line="240" w:lineRule="auto"/>
              <w:rPr>
                <w:rFonts w:ascii="Arial" w:eastAsia="Arial" w:hAnsi="Arial" w:cs="Arial"/>
                <w:sz w:val="20"/>
                <w:szCs w:val="20"/>
              </w:rPr>
            </w:pPr>
          </w:p>
        </w:tc>
        <w:tc>
          <w:tcPr>
            <w:tcW w:w="6819" w:type="dxa"/>
          </w:tcPr>
          <w:p w14:paraId="32494F0F" w14:textId="77777777" w:rsidR="00405ABA" w:rsidRDefault="002A699A">
            <w:pPr>
              <w:spacing w:after="0" w:line="240" w:lineRule="auto"/>
              <w:rPr>
                <w:rFonts w:ascii="Arial" w:eastAsia="Arial" w:hAnsi="Arial" w:cs="Arial"/>
                <w:sz w:val="20"/>
                <w:szCs w:val="20"/>
              </w:rPr>
            </w:pPr>
            <w:sdt>
              <w:sdtPr>
                <w:tag w:val="goog_rdk_8"/>
                <w:id w:val="45692807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Pr>
                <w:rFonts w:ascii="Arial" w:eastAsia="Arial" w:hAnsi="Arial" w:cs="Arial"/>
                <w:sz w:val="20"/>
                <w:szCs w:val="20"/>
              </w:rPr>
              <w:t>Family. Who:</w:t>
            </w:r>
          </w:p>
          <w:p w14:paraId="3242BD6D" w14:textId="77777777" w:rsidR="002A699A" w:rsidRDefault="002A699A">
            <w:pPr>
              <w:spacing w:after="0" w:line="240" w:lineRule="auto"/>
              <w:rPr>
                <w:rFonts w:ascii="Arial" w:eastAsia="Arial" w:hAnsi="Arial" w:cs="Arial"/>
                <w:sz w:val="20"/>
                <w:szCs w:val="20"/>
              </w:rPr>
            </w:pPr>
            <w:sdt>
              <w:sdtPr>
                <w:tag w:val="goog_rdk_8"/>
                <w:id w:val="-209994138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Pr>
                <w:rFonts w:ascii="Arial" w:eastAsia="Arial" w:hAnsi="Arial" w:cs="Arial"/>
                <w:sz w:val="20"/>
                <w:szCs w:val="20"/>
              </w:rPr>
              <w:t>Friends. Who:</w:t>
            </w:r>
          </w:p>
          <w:p w14:paraId="3BD50A2D" w14:textId="780CC761" w:rsidR="002A699A" w:rsidRDefault="002A699A">
            <w:pPr>
              <w:spacing w:after="0" w:line="240" w:lineRule="auto"/>
              <w:rPr>
                <w:rFonts w:ascii="Arial" w:eastAsia="Arial" w:hAnsi="Arial" w:cs="Arial"/>
                <w:sz w:val="20"/>
                <w:szCs w:val="20"/>
              </w:rPr>
            </w:pPr>
          </w:p>
        </w:tc>
      </w:tr>
      <w:tr w:rsidR="002A699A" w14:paraId="01B2441C" w14:textId="77777777">
        <w:trPr>
          <w:trHeight w:val="148"/>
        </w:trPr>
        <w:tc>
          <w:tcPr>
            <w:tcW w:w="567" w:type="dxa"/>
          </w:tcPr>
          <w:p w14:paraId="443AB27D" w14:textId="3239E0BF" w:rsidR="002A699A" w:rsidRDefault="002A699A">
            <w:pPr>
              <w:spacing w:after="0" w:line="240" w:lineRule="auto"/>
              <w:rPr>
                <w:rFonts w:ascii="Arial" w:eastAsia="Arial" w:hAnsi="Arial" w:cs="Arial"/>
                <w:sz w:val="20"/>
                <w:szCs w:val="20"/>
              </w:rPr>
            </w:pPr>
            <w:r>
              <w:rPr>
                <w:rFonts w:ascii="Arial" w:eastAsia="Arial" w:hAnsi="Arial" w:cs="Arial"/>
                <w:sz w:val="20"/>
                <w:szCs w:val="20"/>
              </w:rPr>
              <w:t>14</w:t>
            </w:r>
          </w:p>
        </w:tc>
        <w:tc>
          <w:tcPr>
            <w:tcW w:w="3780" w:type="dxa"/>
          </w:tcPr>
          <w:p w14:paraId="4C8C3252" w14:textId="588433C7" w:rsidR="002A699A" w:rsidRDefault="002A699A" w:rsidP="002A699A">
            <w:pPr>
              <w:spacing w:after="0" w:line="240" w:lineRule="auto"/>
              <w:rPr>
                <w:rFonts w:ascii="Arial" w:eastAsia="Arial" w:hAnsi="Arial" w:cs="Arial"/>
                <w:sz w:val="20"/>
                <w:szCs w:val="20"/>
              </w:rPr>
            </w:pPr>
            <w:r>
              <w:rPr>
                <w:rFonts w:ascii="Arial" w:eastAsia="Arial" w:hAnsi="Arial" w:cs="Arial"/>
                <w:sz w:val="20"/>
                <w:szCs w:val="20"/>
              </w:rPr>
              <w:t xml:space="preserve">Please also state any </w:t>
            </w:r>
            <w:r>
              <w:rPr>
                <w:rFonts w:ascii="Arial" w:eastAsia="Arial" w:hAnsi="Arial" w:cs="Arial"/>
                <w:sz w:val="20"/>
                <w:szCs w:val="20"/>
              </w:rPr>
              <w:t xml:space="preserve">uncage-able </w:t>
            </w:r>
            <w:r>
              <w:rPr>
                <w:rFonts w:ascii="Arial" w:eastAsia="Arial" w:hAnsi="Arial" w:cs="Arial"/>
                <w:sz w:val="20"/>
                <w:szCs w:val="20"/>
              </w:rPr>
              <w:t>animals in the client’s property</w:t>
            </w:r>
          </w:p>
          <w:p w14:paraId="1ADE39C8" w14:textId="77777777" w:rsidR="002A699A" w:rsidRDefault="002A699A" w:rsidP="000A4072">
            <w:pPr>
              <w:spacing w:after="0" w:line="240" w:lineRule="auto"/>
              <w:rPr>
                <w:rFonts w:ascii="Arial" w:eastAsia="Arial" w:hAnsi="Arial" w:cs="Arial"/>
                <w:sz w:val="20"/>
                <w:szCs w:val="20"/>
              </w:rPr>
            </w:pPr>
          </w:p>
        </w:tc>
        <w:tc>
          <w:tcPr>
            <w:tcW w:w="6819" w:type="dxa"/>
          </w:tcPr>
          <w:p w14:paraId="0EB01395" w14:textId="77777777" w:rsidR="002A699A" w:rsidRDefault="002A699A" w:rsidP="002A699A">
            <w:pPr>
              <w:spacing w:after="0" w:line="240" w:lineRule="auto"/>
              <w:rPr>
                <w:rFonts w:ascii="Arial" w:eastAsia="Arial" w:hAnsi="Arial" w:cs="Arial"/>
                <w:sz w:val="20"/>
                <w:szCs w:val="20"/>
              </w:rPr>
            </w:pPr>
            <w:sdt>
              <w:sdtPr>
                <w:tag w:val="goog_rdk_9"/>
                <w:id w:val="-184215969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5A5B755D" w14:textId="4D07099B" w:rsidR="002A699A" w:rsidRDefault="002A699A" w:rsidP="002A699A">
            <w:pPr>
              <w:spacing w:after="0" w:line="240" w:lineRule="auto"/>
            </w:pPr>
            <w:sdt>
              <w:sdtPr>
                <w:tag w:val="goog_rdk_10"/>
                <w:id w:val="185838669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(please state):</w:t>
            </w:r>
          </w:p>
        </w:tc>
      </w:tr>
      <w:tr w:rsidR="00D318F6" w14:paraId="7ABCCF3E" w14:textId="77777777">
        <w:trPr>
          <w:trHeight w:val="148"/>
        </w:trPr>
        <w:tc>
          <w:tcPr>
            <w:tcW w:w="567" w:type="dxa"/>
          </w:tcPr>
          <w:p w14:paraId="668E8D85" w14:textId="77079847"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2A699A">
              <w:rPr>
                <w:rFonts w:ascii="Arial" w:eastAsia="Arial" w:hAnsi="Arial" w:cs="Arial"/>
                <w:sz w:val="20"/>
                <w:szCs w:val="20"/>
              </w:rPr>
              <w:t>5</w:t>
            </w:r>
          </w:p>
        </w:tc>
        <w:tc>
          <w:tcPr>
            <w:tcW w:w="3780" w:type="dxa"/>
          </w:tcPr>
          <w:p w14:paraId="0BF55C07"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I would like to be kept up to date with service updates/blogs from PsychWorks Associates. You can unsubscribe at any time from within our update emails</w:t>
            </w:r>
          </w:p>
          <w:p w14:paraId="05D81DEF" w14:textId="0F296D98" w:rsidR="002A699A" w:rsidRDefault="002A699A">
            <w:pPr>
              <w:spacing w:after="0" w:line="240" w:lineRule="auto"/>
              <w:rPr>
                <w:rFonts w:ascii="Arial" w:eastAsia="Arial" w:hAnsi="Arial" w:cs="Arial"/>
                <w:sz w:val="20"/>
                <w:szCs w:val="20"/>
              </w:rPr>
            </w:pPr>
          </w:p>
        </w:tc>
        <w:tc>
          <w:tcPr>
            <w:tcW w:w="6819" w:type="dxa"/>
          </w:tcPr>
          <w:p w14:paraId="4F00FB8B" w14:textId="77777777" w:rsidR="00D318F6" w:rsidRDefault="00D318F6">
            <w:pPr>
              <w:spacing w:after="0" w:line="240" w:lineRule="auto"/>
              <w:rPr>
                <w:rFonts w:ascii="Arial" w:eastAsia="Arial" w:hAnsi="Arial" w:cs="Arial"/>
                <w:sz w:val="20"/>
                <w:szCs w:val="20"/>
              </w:rPr>
            </w:pPr>
          </w:p>
          <w:p w14:paraId="73BED34B" w14:textId="77777777" w:rsidR="00D318F6" w:rsidRDefault="00000000">
            <w:pPr>
              <w:spacing w:after="0" w:line="240" w:lineRule="auto"/>
              <w:ind w:left="90"/>
              <w:rPr>
                <w:rFonts w:ascii="Arial" w:eastAsia="Arial" w:hAnsi="Arial" w:cs="Arial"/>
                <w:sz w:val="20"/>
                <w:szCs w:val="20"/>
              </w:rPr>
            </w:pPr>
            <w:sdt>
              <w:sdtPr>
                <w:tag w:val="goog_rdk_24"/>
                <w:id w:val="-1087385811"/>
              </w:sdtPr>
              <w:sdtContent>
                <w:r>
                  <w:rPr>
                    <w:rFonts w:ascii="Arial Unicode MS" w:eastAsia="Arial Unicode MS" w:hAnsi="Arial Unicode MS" w:cs="Arial Unicode MS"/>
                    <w:sz w:val="20"/>
                    <w:szCs w:val="20"/>
                  </w:rPr>
                  <w:t>☐</w:t>
                </w:r>
              </w:sdtContent>
            </w:sdt>
          </w:p>
        </w:tc>
      </w:tr>
      <w:tr w:rsidR="00D318F6" w14:paraId="2F1EE1A8" w14:textId="77777777">
        <w:trPr>
          <w:trHeight w:val="1676"/>
        </w:trPr>
        <w:tc>
          <w:tcPr>
            <w:tcW w:w="567" w:type="dxa"/>
          </w:tcPr>
          <w:p w14:paraId="3867660D" w14:textId="6DCA9024"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2A699A">
              <w:rPr>
                <w:rFonts w:ascii="Arial" w:eastAsia="Arial" w:hAnsi="Arial" w:cs="Arial"/>
                <w:sz w:val="20"/>
                <w:szCs w:val="20"/>
              </w:rPr>
              <w:t>6</w:t>
            </w:r>
          </w:p>
        </w:tc>
        <w:tc>
          <w:tcPr>
            <w:tcW w:w="3780" w:type="dxa"/>
          </w:tcPr>
          <w:p w14:paraId="71C2C32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Where did you hear about PsychWorks Associates?</w:t>
            </w:r>
          </w:p>
        </w:tc>
        <w:tc>
          <w:tcPr>
            <w:tcW w:w="6819" w:type="dxa"/>
          </w:tcPr>
          <w:p w14:paraId="57C6C055" w14:textId="77777777" w:rsidR="00D318F6" w:rsidRDefault="00000000">
            <w:pPr>
              <w:spacing w:after="0" w:line="240" w:lineRule="auto"/>
              <w:rPr>
                <w:rFonts w:ascii="Arial" w:eastAsia="Arial" w:hAnsi="Arial" w:cs="Arial"/>
                <w:sz w:val="20"/>
                <w:szCs w:val="20"/>
              </w:rPr>
            </w:pPr>
            <w:sdt>
              <w:sdtPr>
                <w:tag w:val="goog_rdk_25"/>
                <w:id w:val="119920662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Word of mouth                 </w:t>
            </w:r>
            <w:sdt>
              <w:sdtPr>
                <w:tag w:val="goog_rdk_26"/>
                <w:id w:val="8880745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Social media                </w:t>
            </w:r>
            <w:sdt>
              <w:sdtPr>
                <w:tag w:val="goog_rdk_27"/>
                <w:id w:val="15150375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Training event</w:t>
            </w:r>
          </w:p>
          <w:p w14:paraId="7ECD6A32" w14:textId="77777777" w:rsidR="00D318F6" w:rsidRDefault="00000000">
            <w:pPr>
              <w:spacing w:after="0" w:line="240" w:lineRule="auto"/>
              <w:rPr>
                <w:rFonts w:ascii="Arial" w:eastAsia="Arial" w:hAnsi="Arial" w:cs="Arial"/>
                <w:sz w:val="20"/>
                <w:szCs w:val="20"/>
              </w:rPr>
            </w:pPr>
            <w:sdt>
              <w:sdtPr>
                <w:tag w:val="goog_rdk_28"/>
                <w:id w:val="-90961534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Conference material        </w:t>
            </w:r>
            <w:sdt>
              <w:sdtPr>
                <w:tag w:val="goog_rdk_29"/>
                <w:id w:val="-132397309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Worked with PWA before </w:t>
            </w:r>
          </w:p>
          <w:p w14:paraId="297000E5" w14:textId="77777777" w:rsidR="00D318F6" w:rsidRDefault="00D318F6">
            <w:pPr>
              <w:spacing w:after="0" w:line="240" w:lineRule="auto"/>
              <w:rPr>
                <w:rFonts w:ascii="Arial" w:eastAsia="Arial" w:hAnsi="Arial" w:cs="Arial"/>
                <w:b/>
                <w:sz w:val="20"/>
                <w:szCs w:val="20"/>
              </w:rPr>
            </w:pPr>
          </w:p>
          <w:p w14:paraId="48DF0711" w14:textId="77777777" w:rsidR="00D318F6"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If other please state: </w:t>
            </w:r>
          </w:p>
        </w:tc>
      </w:tr>
    </w:tbl>
    <w:p w14:paraId="4EC3B2A3" w14:textId="77777777" w:rsidR="00D318F6" w:rsidRDefault="00D318F6">
      <w:pPr>
        <w:spacing w:after="0" w:line="240" w:lineRule="auto"/>
        <w:rPr>
          <w:rFonts w:ascii="Arial" w:eastAsia="Arial" w:hAnsi="Arial" w:cs="Arial"/>
          <w:sz w:val="16"/>
          <w:szCs w:val="16"/>
        </w:rPr>
      </w:pPr>
    </w:p>
    <w:p w14:paraId="44A8F16E" w14:textId="77777777" w:rsidR="00D318F6" w:rsidRDefault="00000000">
      <w:pPr>
        <w:spacing w:after="0" w:line="240" w:lineRule="auto"/>
        <w:jc w:val="center"/>
        <w:rPr>
          <w:rFonts w:ascii="Arial" w:eastAsia="Arial" w:hAnsi="Arial" w:cs="Arial"/>
          <w:b/>
          <w:color w:val="0000FF"/>
          <w:sz w:val="16"/>
          <w:szCs w:val="16"/>
          <w:u w:val="single"/>
        </w:rPr>
      </w:pPr>
      <w:r>
        <w:rPr>
          <w:rFonts w:ascii="Arial" w:eastAsia="Arial" w:hAnsi="Arial" w:cs="Arial"/>
          <w:b/>
          <w:sz w:val="20"/>
          <w:szCs w:val="20"/>
        </w:rPr>
        <w:t xml:space="preserve">Please return the completed form to </w:t>
      </w:r>
      <w:hyperlink r:id="rId7">
        <w:r>
          <w:rPr>
            <w:rFonts w:ascii="Arial" w:eastAsia="Arial" w:hAnsi="Arial" w:cs="Arial"/>
            <w:b/>
            <w:color w:val="0000FF"/>
            <w:sz w:val="20"/>
            <w:szCs w:val="20"/>
            <w:u w:val="single"/>
          </w:rPr>
          <w:t>admin@psychworks.org.uk</w:t>
        </w:r>
      </w:hyperlink>
      <w:r>
        <w:fldChar w:fldCharType="begin"/>
      </w:r>
      <w:r>
        <w:instrText xml:space="preserve"> HYPERLINK "mailto:admin@psychworks.org.uk?subject=Referral" </w:instrText>
      </w:r>
      <w:r>
        <w:fldChar w:fldCharType="separate"/>
      </w:r>
    </w:p>
    <w:p w14:paraId="2042D71D" w14:textId="77777777" w:rsidR="00D318F6" w:rsidRDefault="00D318F6">
      <w:pPr>
        <w:rPr>
          <w:rFonts w:ascii="Arial" w:eastAsia="Arial" w:hAnsi="Arial" w:cs="Arial"/>
          <w:b/>
          <w:color w:val="0000FF"/>
          <w:sz w:val="16"/>
          <w:szCs w:val="16"/>
          <w:u w:val="single"/>
        </w:rPr>
      </w:pPr>
    </w:p>
    <w:p w14:paraId="10D471E4" w14:textId="53F63C7E" w:rsidR="00D318F6" w:rsidRDefault="00000000">
      <w:pPr>
        <w:rPr>
          <w:rFonts w:ascii="Arial" w:eastAsia="Arial" w:hAnsi="Arial" w:cs="Arial"/>
          <w:sz w:val="20"/>
          <w:szCs w:val="20"/>
          <w:u w:val="single"/>
        </w:rPr>
      </w:pPr>
      <w:r>
        <w:fldChar w:fldCharType="end"/>
      </w:r>
      <w:r>
        <w:rPr>
          <w:rFonts w:ascii="Arial" w:eastAsia="Arial" w:hAnsi="Arial" w:cs="Arial"/>
          <w:sz w:val="20"/>
          <w:szCs w:val="20"/>
          <w:u w:val="single"/>
        </w:rPr>
        <w:t>Please note:</w:t>
      </w:r>
    </w:p>
    <w:p w14:paraId="24CF5210" w14:textId="3C42AF6C" w:rsidR="008761E8" w:rsidRDefault="008761E8">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We </w:t>
      </w:r>
      <w:r w:rsidRPr="008761E8">
        <w:rPr>
          <w:rFonts w:ascii="Arial" w:eastAsia="Arial" w:hAnsi="Arial" w:cs="Arial"/>
          <w:b/>
          <w:bCs/>
          <w:sz w:val="20"/>
          <w:szCs w:val="20"/>
        </w:rPr>
        <w:t>do not</w:t>
      </w:r>
      <w:r>
        <w:rPr>
          <w:rFonts w:ascii="Arial" w:eastAsia="Arial" w:hAnsi="Arial" w:cs="Arial"/>
          <w:sz w:val="20"/>
          <w:szCs w:val="20"/>
        </w:rPr>
        <w:t xml:space="preserve"> offer a medico-legal/expert witness service.</w:t>
      </w:r>
    </w:p>
    <w:p w14:paraId="56D9C329" w14:textId="77777777" w:rsidR="008761E8" w:rsidRDefault="008761E8">
      <w:pPr>
        <w:spacing w:after="0" w:line="240" w:lineRule="auto"/>
        <w:ind w:right="723"/>
        <w:jc w:val="both"/>
        <w:rPr>
          <w:rFonts w:ascii="Arial" w:eastAsia="Arial" w:hAnsi="Arial" w:cs="Arial"/>
          <w:sz w:val="20"/>
          <w:szCs w:val="20"/>
        </w:rPr>
      </w:pPr>
    </w:p>
    <w:p w14:paraId="4121F1F9" w14:textId="287B7F4C"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Assessments will usually take place at the most appropriate location for the client (normally the home address). Travel costs are based from Associates’ individual office locations.</w:t>
      </w:r>
    </w:p>
    <w:p w14:paraId="4E4CB57F" w14:textId="77777777" w:rsidR="00D318F6" w:rsidRDefault="00D318F6">
      <w:pPr>
        <w:spacing w:after="0" w:line="240" w:lineRule="auto"/>
        <w:ind w:right="723"/>
        <w:jc w:val="both"/>
        <w:rPr>
          <w:rFonts w:ascii="Arial" w:eastAsia="Arial" w:hAnsi="Arial" w:cs="Arial"/>
          <w:sz w:val="20"/>
          <w:szCs w:val="20"/>
        </w:rPr>
      </w:pPr>
    </w:p>
    <w:p w14:paraId="6FDBB362"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In exceptional circumstances, PsychWorks Associates reserves the right to pause the assessment process if it is not deemed to be clinically appropriate at the current time. Full and thorough discussion would take place with the referrer prior to any such decision being made.  </w:t>
      </w:r>
    </w:p>
    <w:p w14:paraId="5A7DA62B" w14:textId="77777777" w:rsidR="00D318F6" w:rsidRDefault="00D318F6">
      <w:pPr>
        <w:spacing w:after="0" w:line="240" w:lineRule="auto"/>
        <w:ind w:right="723"/>
        <w:jc w:val="both"/>
        <w:rPr>
          <w:rFonts w:ascii="Arial" w:eastAsia="Arial" w:hAnsi="Arial" w:cs="Arial"/>
          <w:sz w:val="20"/>
          <w:szCs w:val="20"/>
        </w:rPr>
      </w:pPr>
    </w:p>
    <w:p w14:paraId="215CAB4C"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Pre-assessment ‘meet and greet’ sessions for engagement may be charged in addition to assessment cost, at the hourly rate plus Associates’ travel.  </w:t>
      </w:r>
    </w:p>
    <w:p w14:paraId="7B2436C2" w14:textId="77777777" w:rsidR="00D318F6" w:rsidRDefault="00D318F6">
      <w:pPr>
        <w:spacing w:after="0" w:line="240" w:lineRule="auto"/>
        <w:ind w:right="723"/>
        <w:jc w:val="both"/>
        <w:rPr>
          <w:rFonts w:ascii="Arial" w:eastAsia="Arial" w:hAnsi="Arial" w:cs="Arial"/>
          <w:sz w:val="20"/>
          <w:szCs w:val="20"/>
        </w:rPr>
      </w:pPr>
    </w:p>
    <w:p w14:paraId="37559A80"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Any duty of care support that has arisen that was not anticipated e.g. safeguarding matters will also be charged at the hourly rates plus Associates’ travel. </w:t>
      </w:r>
    </w:p>
    <w:p w14:paraId="6A14FB3C" w14:textId="77777777" w:rsidR="00D318F6" w:rsidRDefault="00D318F6">
      <w:pPr>
        <w:spacing w:after="0" w:line="240" w:lineRule="auto"/>
        <w:ind w:right="723"/>
        <w:jc w:val="both"/>
        <w:rPr>
          <w:rFonts w:ascii="Arial" w:eastAsia="Arial" w:hAnsi="Arial" w:cs="Arial"/>
          <w:sz w:val="20"/>
          <w:szCs w:val="20"/>
        </w:rPr>
      </w:pPr>
    </w:p>
    <w:p w14:paraId="41F72BBA"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Associate input will be available when agreement to funding has been provided, and signed terms of business are received from the commissioning parties.</w:t>
      </w:r>
    </w:p>
    <w:sectPr w:rsidR="00D318F6">
      <w:headerReference w:type="default" r:id="rId8"/>
      <w:footerReference w:type="default" r:id="rId9"/>
      <w:headerReference w:type="first" r:id="rId10"/>
      <w:footerReference w:type="first" r:id="rId11"/>
      <w:pgSz w:w="11906" w:h="16838"/>
      <w:pgMar w:top="1560" w:right="300" w:bottom="1620" w:left="54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E1E77" w14:textId="77777777" w:rsidR="00526023" w:rsidRDefault="00526023">
      <w:pPr>
        <w:spacing w:after="0" w:line="240" w:lineRule="auto"/>
      </w:pPr>
      <w:r>
        <w:separator/>
      </w:r>
    </w:p>
  </w:endnote>
  <w:endnote w:type="continuationSeparator" w:id="0">
    <w:p w14:paraId="24495FD6" w14:textId="77777777" w:rsidR="00526023" w:rsidRDefault="0052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B46D" w14:textId="7EA45460" w:rsidR="00D318F6" w:rsidRDefault="00000000">
    <w:pPr>
      <w:pBdr>
        <w:top w:val="nil"/>
        <w:left w:val="nil"/>
        <w:bottom w:val="nil"/>
        <w:right w:val="nil"/>
        <w:between w:val="nil"/>
      </w:pBdr>
      <w:tabs>
        <w:tab w:val="left" w:pos="1230"/>
        <w:tab w:val="center" w:pos="4513"/>
        <w:tab w:val="right" w:pos="9026"/>
        <w:tab w:val="right" w:pos="11066"/>
      </w:tabs>
      <w:spacing w:after="0" w:line="240" w:lineRule="auto"/>
      <w:rPr>
        <w:color w:val="000000"/>
      </w:rPr>
    </w:pP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405ABA">
      <w:rPr>
        <w:noProof/>
        <w:color w:val="000000"/>
      </w:rPr>
      <w:t>2</w:t>
    </w:r>
    <w:r>
      <w:rPr>
        <w:color w:val="000000"/>
      </w:rPr>
      <w:fldChar w:fldCharType="end"/>
    </w:r>
    <w:r>
      <w:rPr>
        <w:noProof/>
      </w:rPr>
      <w:drawing>
        <wp:anchor distT="0" distB="0" distL="0" distR="0" simplePos="0" relativeHeight="251660288" behindDoc="1" locked="0" layoutInCell="1" hidden="0" allowOverlap="1" wp14:anchorId="2F4EA39F" wp14:editId="76E7DF81">
          <wp:simplePos x="0" y="0"/>
          <wp:positionH relativeFrom="column">
            <wp:posOffset>-342899</wp:posOffset>
          </wp:positionH>
          <wp:positionV relativeFrom="paragraph">
            <wp:posOffset>-219708</wp:posOffset>
          </wp:positionV>
          <wp:extent cx="7729989" cy="718094"/>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08A5ADD1" w14:textId="77777777" w:rsidR="00D318F6" w:rsidRDefault="00D318F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2F3A" w14:textId="77777777" w:rsidR="00D318F6"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1312" behindDoc="1" locked="0" layoutInCell="1" hidden="0" allowOverlap="1" wp14:anchorId="3885352E" wp14:editId="6955FAC1">
          <wp:simplePos x="0" y="0"/>
          <wp:positionH relativeFrom="column">
            <wp:posOffset>-385534</wp:posOffset>
          </wp:positionH>
          <wp:positionV relativeFrom="paragraph">
            <wp:posOffset>-221613</wp:posOffset>
          </wp:positionV>
          <wp:extent cx="7729989" cy="71809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30488A21" w14:textId="77777777" w:rsidR="00D318F6" w:rsidRDefault="00D318F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5F8D0" w14:textId="77777777" w:rsidR="00526023" w:rsidRDefault="00526023">
      <w:pPr>
        <w:spacing w:after="0" w:line="240" w:lineRule="auto"/>
      </w:pPr>
      <w:r>
        <w:separator/>
      </w:r>
    </w:p>
  </w:footnote>
  <w:footnote w:type="continuationSeparator" w:id="0">
    <w:p w14:paraId="410C5D70" w14:textId="77777777" w:rsidR="00526023" w:rsidRDefault="00526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2D6CF" w14:textId="77777777" w:rsidR="00D318F6" w:rsidRDefault="00D318F6">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7932" w14:textId="77777777" w:rsidR="00D318F6" w:rsidRDefault="00000000">
    <w:pPr>
      <w:pBdr>
        <w:top w:val="nil"/>
        <w:left w:val="nil"/>
        <w:bottom w:val="nil"/>
        <w:right w:val="nil"/>
        <w:between w:val="nil"/>
      </w:pBdr>
      <w:tabs>
        <w:tab w:val="center" w:pos="4513"/>
        <w:tab w:val="right" w:pos="9026"/>
        <w:tab w:val="right" w:pos="8647"/>
      </w:tabs>
      <w:spacing w:after="0" w:line="240" w:lineRule="auto"/>
      <w:ind w:right="-1322"/>
      <w:jc w:val="center"/>
      <w:rPr>
        <w:color w:val="000000"/>
      </w:rPr>
    </w:pPr>
    <w:r>
      <w:rPr>
        <w:noProof/>
      </w:rPr>
      <w:drawing>
        <wp:anchor distT="0" distB="0" distL="114300" distR="114300" simplePos="0" relativeHeight="251658240" behindDoc="0" locked="0" layoutInCell="1" hidden="0" allowOverlap="1" wp14:anchorId="38764DEA" wp14:editId="2D97D769">
          <wp:simplePos x="0" y="0"/>
          <wp:positionH relativeFrom="column">
            <wp:posOffset>7364094</wp:posOffset>
          </wp:positionH>
          <wp:positionV relativeFrom="paragraph">
            <wp:posOffset>-1137918</wp:posOffset>
          </wp:positionV>
          <wp:extent cx="7552055" cy="10685780"/>
          <wp:effectExtent l="0" t="0" r="0" b="0"/>
          <wp:wrapNone/>
          <wp:docPr id="3" name="image1.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with medium confidence"/>
                  <pic:cNvPicPr preferRelativeResize="0"/>
                </pic:nvPicPr>
                <pic:blipFill>
                  <a:blip r:embed="rId1"/>
                  <a:srcRect/>
                  <a:stretch>
                    <a:fillRect/>
                  </a:stretch>
                </pic:blipFill>
                <pic:spPr>
                  <a:xfrm>
                    <a:off x="0" y="0"/>
                    <a:ext cx="7552055" cy="106857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52FA2F9" wp14:editId="7F8BFD66">
          <wp:simplePos x="0" y="0"/>
          <wp:positionH relativeFrom="column">
            <wp:posOffset>1257300</wp:posOffset>
          </wp:positionH>
          <wp:positionV relativeFrom="paragraph">
            <wp:posOffset>-83819</wp:posOffset>
          </wp:positionV>
          <wp:extent cx="4467225" cy="837312"/>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467225" cy="8373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F6"/>
    <w:rsid w:val="000A4072"/>
    <w:rsid w:val="000F354B"/>
    <w:rsid w:val="00180D89"/>
    <w:rsid w:val="002A699A"/>
    <w:rsid w:val="002E31AF"/>
    <w:rsid w:val="00405ABA"/>
    <w:rsid w:val="00526023"/>
    <w:rsid w:val="008761E8"/>
    <w:rsid w:val="009E0FB1"/>
    <w:rsid w:val="00B01CDF"/>
    <w:rsid w:val="00BD7208"/>
    <w:rsid w:val="00C91FAA"/>
    <w:rsid w:val="00D3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D294"/>
  <w15:docId w15:val="{8903C020-87CA-4B74-9716-88BADD91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A4072"/>
    <w:rPr>
      <w:sz w:val="16"/>
      <w:szCs w:val="16"/>
    </w:rPr>
  </w:style>
  <w:style w:type="paragraph" w:styleId="CommentText">
    <w:name w:val="annotation text"/>
    <w:basedOn w:val="Normal"/>
    <w:link w:val="CommentTextChar"/>
    <w:uiPriority w:val="99"/>
    <w:unhideWhenUsed/>
    <w:rsid w:val="000A4072"/>
    <w:pPr>
      <w:spacing w:line="240" w:lineRule="auto"/>
    </w:pPr>
    <w:rPr>
      <w:sz w:val="20"/>
      <w:szCs w:val="20"/>
    </w:rPr>
  </w:style>
  <w:style w:type="character" w:customStyle="1" w:styleId="CommentTextChar">
    <w:name w:val="Comment Text Char"/>
    <w:basedOn w:val="DefaultParagraphFont"/>
    <w:link w:val="CommentText"/>
    <w:uiPriority w:val="99"/>
    <w:rsid w:val="000A4072"/>
    <w:rPr>
      <w:sz w:val="20"/>
      <w:szCs w:val="20"/>
    </w:rPr>
  </w:style>
  <w:style w:type="paragraph" w:styleId="CommentSubject">
    <w:name w:val="annotation subject"/>
    <w:basedOn w:val="CommentText"/>
    <w:next w:val="CommentText"/>
    <w:link w:val="CommentSubjectChar"/>
    <w:uiPriority w:val="99"/>
    <w:semiHidden/>
    <w:unhideWhenUsed/>
    <w:rsid w:val="000A4072"/>
    <w:rPr>
      <w:b/>
      <w:bCs/>
    </w:rPr>
  </w:style>
  <w:style w:type="character" w:customStyle="1" w:styleId="CommentSubjectChar">
    <w:name w:val="Comment Subject Char"/>
    <w:basedOn w:val="CommentTextChar"/>
    <w:link w:val="CommentSubject"/>
    <w:uiPriority w:val="99"/>
    <w:semiHidden/>
    <w:rsid w:val="000A4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psychworks.org.uk?subject=Referr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7RyaOCN+W+VsGKzRyG/tt873fA==">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dc:creator>
  <cp:lastModifiedBy>Shabnam Berry-Khan</cp:lastModifiedBy>
  <cp:revision>4</cp:revision>
  <cp:lastPrinted>2023-12-14T08:42:00Z</cp:lastPrinted>
  <dcterms:created xsi:type="dcterms:W3CDTF">2024-07-10T20:32:00Z</dcterms:created>
  <dcterms:modified xsi:type="dcterms:W3CDTF">2024-07-10T20:47:00Z</dcterms:modified>
</cp:coreProperties>
</file>