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11594" w14:textId="77777777" w:rsidR="00493497" w:rsidRDefault="00000000">
      <w:pPr>
        <w:spacing w:after="0" w:line="240" w:lineRule="auto"/>
        <w:jc w:val="center"/>
        <w:rPr>
          <w:rFonts w:ascii="Arial" w:eastAsia="Arial" w:hAnsi="Arial" w:cs="Arial"/>
          <w:b/>
          <w:sz w:val="24"/>
          <w:szCs w:val="24"/>
        </w:rPr>
      </w:pPr>
      <w:r>
        <w:rPr>
          <w:rFonts w:ascii="Arial" w:eastAsia="Arial" w:hAnsi="Arial" w:cs="Arial"/>
          <w:b/>
          <w:sz w:val="24"/>
          <w:szCs w:val="24"/>
        </w:rPr>
        <w:t>Psychology Referral Form</w:t>
      </w:r>
    </w:p>
    <w:p w14:paraId="28C5C2FB" w14:textId="77777777" w:rsidR="00493497" w:rsidRDefault="00493497">
      <w:pPr>
        <w:spacing w:after="0" w:line="240" w:lineRule="auto"/>
        <w:rPr>
          <w:rFonts w:ascii="Arial" w:eastAsia="Arial" w:hAnsi="Arial" w:cs="Arial"/>
          <w:sz w:val="20"/>
          <w:szCs w:val="20"/>
        </w:rPr>
      </w:pPr>
    </w:p>
    <w:p w14:paraId="45D5E688" w14:textId="77777777" w:rsidR="00493497" w:rsidRDefault="00000000">
      <w:pPr>
        <w:spacing w:after="0" w:line="240" w:lineRule="auto"/>
        <w:jc w:val="center"/>
        <w:rPr>
          <w:rFonts w:ascii="Arial" w:eastAsia="Arial" w:hAnsi="Arial" w:cs="Arial"/>
          <w:sz w:val="20"/>
          <w:szCs w:val="20"/>
        </w:rPr>
      </w:pPr>
      <w:r>
        <w:rPr>
          <w:rFonts w:ascii="Arial" w:eastAsia="Arial" w:hAnsi="Arial" w:cs="Arial"/>
          <w:sz w:val="20"/>
          <w:szCs w:val="20"/>
        </w:rPr>
        <w:t>Thank you for enquiring about our Treating Psychology service (non-expert).</w:t>
      </w:r>
    </w:p>
    <w:p w14:paraId="39F9D6F5" w14:textId="77777777" w:rsidR="00493497" w:rsidRDefault="00000000">
      <w:pPr>
        <w:spacing w:after="0" w:line="240" w:lineRule="auto"/>
        <w:jc w:val="center"/>
        <w:rPr>
          <w:rFonts w:ascii="Arial" w:eastAsia="Arial" w:hAnsi="Arial" w:cs="Arial"/>
          <w:b/>
          <w:sz w:val="20"/>
          <w:szCs w:val="20"/>
        </w:rPr>
      </w:pPr>
      <w:r>
        <w:rPr>
          <w:rFonts w:ascii="Arial" w:eastAsia="Arial" w:hAnsi="Arial" w:cs="Arial"/>
          <w:b/>
          <w:sz w:val="20"/>
          <w:szCs w:val="20"/>
        </w:rPr>
        <w:t>Please note our referral meetings are held weekly.</w:t>
      </w:r>
    </w:p>
    <w:p w14:paraId="40B84FE4" w14:textId="77777777" w:rsidR="00493497" w:rsidRDefault="00000000">
      <w:pPr>
        <w:spacing w:after="0" w:line="240" w:lineRule="auto"/>
        <w:jc w:val="both"/>
        <w:rPr>
          <w:rFonts w:ascii="Arial" w:eastAsia="Arial" w:hAnsi="Arial" w:cs="Arial"/>
          <w:sz w:val="20"/>
          <w:szCs w:val="20"/>
        </w:rPr>
      </w:pPr>
      <w:r>
        <w:rPr>
          <w:rFonts w:ascii="Arial" w:eastAsia="Arial" w:hAnsi="Arial" w:cs="Arial"/>
          <w:sz w:val="24"/>
          <w:szCs w:val="24"/>
        </w:rPr>
        <w:tab/>
      </w:r>
    </w:p>
    <w:tbl>
      <w:tblPr>
        <w:tblStyle w:val="a1"/>
        <w:tblW w:w="112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7"/>
        <w:gridCol w:w="8118"/>
      </w:tblGrid>
      <w:tr w:rsidR="00493497" w14:paraId="4BC1B6F0" w14:textId="77777777">
        <w:tc>
          <w:tcPr>
            <w:tcW w:w="11205" w:type="dxa"/>
            <w:gridSpan w:val="2"/>
            <w:tcBorders>
              <w:bottom w:val="single" w:sz="4" w:space="0" w:color="000000"/>
            </w:tcBorders>
            <w:shd w:val="clear" w:color="auto" w:fill="7030A0"/>
          </w:tcPr>
          <w:p w14:paraId="79DDC454" w14:textId="77777777" w:rsidR="00493497" w:rsidRDefault="00000000">
            <w:pPr>
              <w:spacing w:after="0" w:line="240" w:lineRule="auto"/>
              <w:jc w:val="center"/>
              <w:rPr>
                <w:rFonts w:ascii="Arial" w:eastAsia="Arial" w:hAnsi="Arial" w:cs="Arial"/>
                <w:sz w:val="20"/>
                <w:szCs w:val="20"/>
              </w:rPr>
            </w:pPr>
            <w:r>
              <w:rPr>
                <w:rFonts w:ascii="Arial" w:eastAsia="Arial" w:hAnsi="Arial" w:cs="Arial"/>
                <w:b/>
                <w:color w:val="FFFFFF"/>
                <w:sz w:val="20"/>
                <w:szCs w:val="20"/>
              </w:rPr>
              <w:t>Referrer Details</w:t>
            </w:r>
          </w:p>
        </w:tc>
      </w:tr>
      <w:tr w:rsidR="00493497" w14:paraId="7491A58D" w14:textId="77777777">
        <w:tc>
          <w:tcPr>
            <w:tcW w:w="3087" w:type="dxa"/>
            <w:shd w:val="clear" w:color="auto" w:fill="auto"/>
          </w:tcPr>
          <w:p w14:paraId="6193E8BB"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Date of referral:</w:t>
            </w:r>
          </w:p>
        </w:tc>
        <w:tc>
          <w:tcPr>
            <w:tcW w:w="8118" w:type="dxa"/>
            <w:shd w:val="clear" w:color="auto" w:fill="auto"/>
          </w:tcPr>
          <w:p w14:paraId="02543C15" w14:textId="77777777" w:rsidR="00493497" w:rsidRDefault="00493497">
            <w:pPr>
              <w:spacing w:after="0" w:line="240" w:lineRule="auto"/>
              <w:rPr>
                <w:rFonts w:ascii="Arial" w:eastAsia="Arial" w:hAnsi="Arial" w:cs="Arial"/>
                <w:sz w:val="20"/>
                <w:szCs w:val="20"/>
              </w:rPr>
            </w:pPr>
          </w:p>
        </w:tc>
      </w:tr>
      <w:tr w:rsidR="00493497" w14:paraId="5682C683" w14:textId="77777777">
        <w:tc>
          <w:tcPr>
            <w:tcW w:w="3087" w:type="dxa"/>
            <w:shd w:val="clear" w:color="auto" w:fill="auto"/>
          </w:tcPr>
          <w:p w14:paraId="12890DB6"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Referrer contact name:</w:t>
            </w:r>
          </w:p>
        </w:tc>
        <w:tc>
          <w:tcPr>
            <w:tcW w:w="8118" w:type="dxa"/>
            <w:shd w:val="clear" w:color="auto" w:fill="auto"/>
          </w:tcPr>
          <w:p w14:paraId="2EDFB07F" w14:textId="77777777" w:rsidR="00493497" w:rsidRDefault="00493497">
            <w:pPr>
              <w:spacing w:after="0" w:line="240" w:lineRule="auto"/>
              <w:rPr>
                <w:rFonts w:ascii="Arial" w:eastAsia="Arial" w:hAnsi="Arial" w:cs="Arial"/>
                <w:sz w:val="20"/>
                <w:szCs w:val="20"/>
              </w:rPr>
            </w:pPr>
          </w:p>
        </w:tc>
      </w:tr>
      <w:tr w:rsidR="00493497" w14:paraId="0B38B677" w14:textId="77777777">
        <w:tc>
          <w:tcPr>
            <w:tcW w:w="3087" w:type="dxa"/>
            <w:shd w:val="clear" w:color="auto" w:fill="auto"/>
          </w:tcPr>
          <w:p w14:paraId="72066947"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Referrer contact email address:</w:t>
            </w:r>
          </w:p>
        </w:tc>
        <w:tc>
          <w:tcPr>
            <w:tcW w:w="8118" w:type="dxa"/>
            <w:shd w:val="clear" w:color="auto" w:fill="auto"/>
          </w:tcPr>
          <w:p w14:paraId="7B01B2E3" w14:textId="77777777" w:rsidR="00493497" w:rsidRDefault="00493497">
            <w:pPr>
              <w:spacing w:after="0" w:line="240" w:lineRule="auto"/>
              <w:rPr>
                <w:rFonts w:ascii="Arial" w:eastAsia="Arial" w:hAnsi="Arial" w:cs="Arial"/>
                <w:color w:val="000000"/>
                <w:sz w:val="20"/>
                <w:szCs w:val="20"/>
              </w:rPr>
            </w:pPr>
          </w:p>
        </w:tc>
      </w:tr>
      <w:tr w:rsidR="00493497" w14:paraId="16F63BEC" w14:textId="77777777">
        <w:trPr>
          <w:trHeight w:val="244"/>
        </w:trPr>
        <w:tc>
          <w:tcPr>
            <w:tcW w:w="3087" w:type="dxa"/>
            <w:shd w:val="clear" w:color="auto" w:fill="auto"/>
          </w:tcPr>
          <w:p w14:paraId="19BC9A6C"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Referrer contact phone number:</w:t>
            </w:r>
          </w:p>
        </w:tc>
        <w:tc>
          <w:tcPr>
            <w:tcW w:w="8118" w:type="dxa"/>
            <w:shd w:val="clear" w:color="auto" w:fill="auto"/>
          </w:tcPr>
          <w:p w14:paraId="737CD4A2" w14:textId="77777777" w:rsidR="00493497" w:rsidRDefault="00493497">
            <w:pPr>
              <w:spacing w:after="0" w:line="240" w:lineRule="auto"/>
              <w:rPr>
                <w:rFonts w:ascii="Arial" w:eastAsia="Arial" w:hAnsi="Arial" w:cs="Arial"/>
                <w:color w:val="000000"/>
                <w:sz w:val="20"/>
                <w:szCs w:val="20"/>
              </w:rPr>
            </w:pPr>
          </w:p>
        </w:tc>
      </w:tr>
      <w:tr w:rsidR="00493497" w14:paraId="456ECA5C" w14:textId="77777777">
        <w:trPr>
          <w:trHeight w:val="70"/>
        </w:trPr>
        <w:tc>
          <w:tcPr>
            <w:tcW w:w="3087" w:type="dxa"/>
            <w:tcBorders>
              <w:bottom w:val="single" w:sz="4" w:space="0" w:color="000000"/>
            </w:tcBorders>
            <w:shd w:val="clear" w:color="auto" w:fill="auto"/>
          </w:tcPr>
          <w:p w14:paraId="7F6583F4"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Non-expert service being sought:</w:t>
            </w:r>
          </w:p>
          <w:p w14:paraId="748422D2" w14:textId="77777777" w:rsidR="00493497" w:rsidRDefault="00493497">
            <w:pPr>
              <w:spacing w:after="0" w:line="240" w:lineRule="auto"/>
              <w:rPr>
                <w:rFonts w:ascii="Arial" w:eastAsia="Arial" w:hAnsi="Arial" w:cs="Arial"/>
                <w:sz w:val="20"/>
                <w:szCs w:val="20"/>
              </w:rPr>
            </w:pPr>
          </w:p>
        </w:tc>
        <w:tc>
          <w:tcPr>
            <w:tcW w:w="8118" w:type="dxa"/>
            <w:tcBorders>
              <w:bottom w:val="single" w:sz="4" w:space="0" w:color="000000"/>
            </w:tcBorders>
            <w:shd w:val="clear" w:color="auto" w:fill="auto"/>
          </w:tcPr>
          <w:p w14:paraId="0C38C3CF" w14:textId="77777777" w:rsidR="00493497" w:rsidRDefault="00493497">
            <w:pPr>
              <w:spacing w:after="0" w:line="240" w:lineRule="auto"/>
              <w:rPr>
                <w:rFonts w:ascii="Arial" w:eastAsia="Arial" w:hAnsi="Arial" w:cs="Arial"/>
                <w:color w:val="000000"/>
                <w:sz w:val="20"/>
                <w:szCs w:val="20"/>
              </w:rPr>
            </w:pPr>
          </w:p>
          <w:p w14:paraId="78BC96DD" w14:textId="77777777" w:rsidR="00493497"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sz w:val="20"/>
                <w:szCs w:val="20"/>
              </w:rPr>
              <w:t xml:space="preserve"> Psychology A</w:t>
            </w:r>
            <w:r>
              <w:rPr>
                <w:rFonts w:ascii="Arial" w:eastAsia="Arial" w:hAnsi="Arial" w:cs="Arial"/>
                <w:color w:val="000000"/>
                <w:sz w:val="20"/>
                <w:szCs w:val="20"/>
              </w:rPr>
              <w:t>ssessment only       ☐</w:t>
            </w:r>
            <w:r>
              <w:rPr>
                <w:rFonts w:ascii="Arial" w:eastAsia="Arial" w:hAnsi="Arial" w:cs="Arial"/>
                <w:sz w:val="20"/>
                <w:szCs w:val="20"/>
              </w:rPr>
              <w:t xml:space="preserve"> Psychology A</w:t>
            </w:r>
            <w:r>
              <w:rPr>
                <w:rFonts w:ascii="Arial" w:eastAsia="Arial" w:hAnsi="Arial" w:cs="Arial"/>
                <w:color w:val="000000"/>
                <w:sz w:val="20"/>
                <w:szCs w:val="20"/>
              </w:rPr>
              <w:t>ssessment + Treatment</w:t>
            </w:r>
          </w:p>
          <w:p w14:paraId="75F4A51A" w14:textId="77777777" w:rsidR="00493497" w:rsidRDefault="00493497">
            <w:pPr>
              <w:spacing w:after="0" w:line="240" w:lineRule="auto"/>
              <w:rPr>
                <w:rFonts w:ascii="Arial" w:eastAsia="Arial" w:hAnsi="Arial" w:cs="Arial"/>
                <w:color w:val="000000"/>
                <w:sz w:val="12"/>
                <w:szCs w:val="12"/>
              </w:rPr>
            </w:pPr>
          </w:p>
        </w:tc>
      </w:tr>
    </w:tbl>
    <w:p w14:paraId="46560543" w14:textId="77777777" w:rsidR="00493497" w:rsidRDefault="00493497">
      <w:pPr>
        <w:widowControl w:val="0"/>
        <w:pBdr>
          <w:top w:val="nil"/>
          <w:left w:val="nil"/>
          <w:bottom w:val="nil"/>
          <w:right w:val="nil"/>
          <w:between w:val="nil"/>
        </w:pBdr>
        <w:spacing w:after="0"/>
        <w:rPr>
          <w:sz w:val="12"/>
          <w:szCs w:val="12"/>
        </w:rPr>
      </w:pPr>
    </w:p>
    <w:tbl>
      <w:tblPr>
        <w:tblStyle w:val="a2"/>
        <w:tblW w:w="11166" w:type="dxa"/>
        <w:tblInd w:w="-11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567"/>
        <w:gridCol w:w="3780"/>
        <w:gridCol w:w="6819"/>
      </w:tblGrid>
      <w:tr w:rsidR="00493497" w14:paraId="4D3E257B" w14:textId="77777777">
        <w:trPr>
          <w:trHeight w:val="73"/>
        </w:trPr>
        <w:tc>
          <w:tcPr>
            <w:tcW w:w="11166" w:type="dxa"/>
            <w:gridSpan w:val="3"/>
            <w:tcBorders>
              <w:bottom w:val="single" w:sz="6" w:space="0" w:color="000080"/>
            </w:tcBorders>
            <w:shd w:val="clear" w:color="auto" w:fill="7030A0"/>
          </w:tcPr>
          <w:p w14:paraId="6D14AD02" w14:textId="77777777" w:rsidR="00493497" w:rsidRDefault="00000000">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Client Details</w:t>
            </w:r>
          </w:p>
        </w:tc>
      </w:tr>
      <w:tr w:rsidR="00493497" w14:paraId="0DBF2046" w14:textId="77777777">
        <w:trPr>
          <w:trHeight w:val="465"/>
        </w:trPr>
        <w:tc>
          <w:tcPr>
            <w:tcW w:w="567" w:type="dxa"/>
            <w:shd w:val="clear" w:color="auto" w:fill="auto"/>
          </w:tcPr>
          <w:p w14:paraId="6430ADFB"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1</w:t>
            </w:r>
          </w:p>
        </w:tc>
        <w:tc>
          <w:tcPr>
            <w:tcW w:w="3780" w:type="dxa"/>
            <w:shd w:val="clear" w:color="auto" w:fill="auto"/>
          </w:tcPr>
          <w:p w14:paraId="3A8F6F45"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Client initials </w:t>
            </w:r>
          </w:p>
          <w:p w14:paraId="2BAC71ED" w14:textId="77777777" w:rsidR="00493497" w:rsidRDefault="00493497">
            <w:pPr>
              <w:spacing w:after="0" w:line="240" w:lineRule="auto"/>
              <w:rPr>
                <w:rFonts w:ascii="Arial" w:eastAsia="Arial" w:hAnsi="Arial" w:cs="Arial"/>
                <w:sz w:val="12"/>
                <w:szCs w:val="12"/>
              </w:rPr>
            </w:pPr>
          </w:p>
        </w:tc>
        <w:tc>
          <w:tcPr>
            <w:tcW w:w="6819" w:type="dxa"/>
            <w:shd w:val="clear" w:color="auto" w:fill="auto"/>
          </w:tcPr>
          <w:p w14:paraId="119B4BFF" w14:textId="77777777" w:rsidR="00493497" w:rsidRDefault="00493497">
            <w:pPr>
              <w:spacing w:after="0" w:line="240" w:lineRule="auto"/>
              <w:rPr>
                <w:rFonts w:ascii="Arial" w:eastAsia="Arial" w:hAnsi="Arial" w:cs="Arial"/>
                <w:sz w:val="20"/>
                <w:szCs w:val="20"/>
              </w:rPr>
            </w:pPr>
          </w:p>
        </w:tc>
      </w:tr>
      <w:tr w:rsidR="00493497" w14:paraId="1EEF24B5" w14:textId="77777777">
        <w:trPr>
          <w:trHeight w:val="500"/>
        </w:trPr>
        <w:tc>
          <w:tcPr>
            <w:tcW w:w="567" w:type="dxa"/>
            <w:shd w:val="clear" w:color="auto" w:fill="auto"/>
          </w:tcPr>
          <w:p w14:paraId="7845DE77"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2</w:t>
            </w:r>
          </w:p>
        </w:tc>
        <w:tc>
          <w:tcPr>
            <w:tcW w:w="3780" w:type="dxa"/>
            <w:shd w:val="clear" w:color="auto" w:fill="auto"/>
          </w:tcPr>
          <w:p w14:paraId="2B746E8C"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Client Location  </w:t>
            </w:r>
          </w:p>
        </w:tc>
        <w:tc>
          <w:tcPr>
            <w:tcW w:w="6819" w:type="dxa"/>
            <w:shd w:val="clear" w:color="auto" w:fill="auto"/>
          </w:tcPr>
          <w:p w14:paraId="2CC1B951" w14:textId="77777777" w:rsidR="00493497" w:rsidRDefault="00493497">
            <w:pPr>
              <w:spacing w:after="0" w:line="240" w:lineRule="auto"/>
              <w:rPr>
                <w:rFonts w:ascii="Arial" w:eastAsia="Arial" w:hAnsi="Arial" w:cs="Arial"/>
                <w:sz w:val="20"/>
                <w:szCs w:val="20"/>
              </w:rPr>
            </w:pPr>
          </w:p>
        </w:tc>
      </w:tr>
      <w:tr w:rsidR="00493497" w14:paraId="67A21FE4" w14:textId="77777777">
        <w:trPr>
          <w:trHeight w:val="137"/>
        </w:trPr>
        <w:tc>
          <w:tcPr>
            <w:tcW w:w="567" w:type="dxa"/>
          </w:tcPr>
          <w:p w14:paraId="575FE3C8"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3</w:t>
            </w:r>
          </w:p>
        </w:tc>
        <w:tc>
          <w:tcPr>
            <w:tcW w:w="3780" w:type="dxa"/>
          </w:tcPr>
          <w:p w14:paraId="14B25A0F"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Client Age</w:t>
            </w:r>
          </w:p>
          <w:p w14:paraId="1935A23B"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6819" w:type="dxa"/>
          </w:tcPr>
          <w:p w14:paraId="399D6E6D" w14:textId="77777777" w:rsidR="00493497" w:rsidRDefault="00493497">
            <w:pPr>
              <w:spacing w:after="0" w:line="240" w:lineRule="auto"/>
              <w:rPr>
                <w:rFonts w:ascii="Arial" w:eastAsia="Arial" w:hAnsi="Arial" w:cs="Arial"/>
                <w:sz w:val="20"/>
                <w:szCs w:val="20"/>
              </w:rPr>
            </w:pPr>
          </w:p>
        </w:tc>
      </w:tr>
      <w:tr w:rsidR="00493497" w14:paraId="5687869D" w14:textId="77777777">
        <w:trPr>
          <w:trHeight w:val="132"/>
        </w:trPr>
        <w:tc>
          <w:tcPr>
            <w:tcW w:w="567" w:type="dxa"/>
          </w:tcPr>
          <w:p w14:paraId="51AE54EE"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4</w:t>
            </w:r>
          </w:p>
        </w:tc>
        <w:tc>
          <w:tcPr>
            <w:tcW w:w="3780" w:type="dxa"/>
          </w:tcPr>
          <w:p w14:paraId="27FD05E7"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Gender </w:t>
            </w:r>
          </w:p>
        </w:tc>
        <w:tc>
          <w:tcPr>
            <w:tcW w:w="6819" w:type="dxa"/>
          </w:tcPr>
          <w:p w14:paraId="30D847C9" w14:textId="77777777" w:rsidR="00493497" w:rsidRDefault="00000000">
            <w:pPr>
              <w:spacing w:after="0" w:line="240" w:lineRule="auto"/>
              <w:rPr>
                <w:rFonts w:ascii="Arial" w:eastAsia="Arial" w:hAnsi="Arial" w:cs="Arial"/>
                <w:sz w:val="20"/>
                <w:szCs w:val="20"/>
              </w:rPr>
            </w:pPr>
            <w:sdt>
              <w:sdtPr>
                <w:tag w:val="goog_rdk_0"/>
                <w:id w:val="167900346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Male                 </w:t>
            </w:r>
            <w:sdt>
              <w:sdtPr>
                <w:tag w:val="goog_rdk_1"/>
                <w:id w:val="-25143627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Female              </w:t>
            </w:r>
            <w:sdt>
              <w:sdtPr>
                <w:tag w:val="goog_rdk_2"/>
                <w:id w:val="-124826472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Other</w:t>
            </w:r>
          </w:p>
          <w:p w14:paraId="7446ADD4" w14:textId="77777777" w:rsidR="00493497" w:rsidRDefault="00493497">
            <w:pPr>
              <w:spacing w:after="0" w:line="240" w:lineRule="auto"/>
              <w:rPr>
                <w:rFonts w:ascii="Arial" w:eastAsia="Arial" w:hAnsi="Arial" w:cs="Arial"/>
                <w:sz w:val="12"/>
                <w:szCs w:val="12"/>
              </w:rPr>
            </w:pPr>
          </w:p>
        </w:tc>
      </w:tr>
      <w:tr w:rsidR="00493497" w:rsidRPr="000F44C0" w14:paraId="0499A93A" w14:textId="77777777">
        <w:trPr>
          <w:trHeight w:val="112"/>
        </w:trPr>
        <w:tc>
          <w:tcPr>
            <w:tcW w:w="567" w:type="dxa"/>
          </w:tcPr>
          <w:p w14:paraId="284424C1"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5</w:t>
            </w:r>
          </w:p>
        </w:tc>
        <w:tc>
          <w:tcPr>
            <w:tcW w:w="3780" w:type="dxa"/>
          </w:tcPr>
          <w:p w14:paraId="5942D348"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Client’s preferred language</w:t>
            </w:r>
          </w:p>
          <w:p w14:paraId="73B062D2"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Client’s ethnicity/cultural identity</w:t>
            </w:r>
          </w:p>
          <w:p w14:paraId="50CC012F" w14:textId="77777777" w:rsidR="00493497" w:rsidRPr="000F44C0" w:rsidRDefault="00493497">
            <w:pPr>
              <w:spacing w:after="0" w:line="240" w:lineRule="auto"/>
              <w:rPr>
                <w:rFonts w:ascii="Arial" w:eastAsia="Arial" w:hAnsi="Arial" w:cs="Arial"/>
                <w:sz w:val="20"/>
                <w:szCs w:val="20"/>
              </w:rPr>
            </w:pPr>
          </w:p>
        </w:tc>
        <w:tc>
          <w:tcPr>
            <w:tcW w:w="6819" w:type="dxa"/>
          </w:tcPr>
          <w:p w14:paraId="3D563B52" w14:textId="77777777" w:rsidR="00493497" w:rsidRPr="000F44C0" w:rsidRDefault="00000000">
            <w:pPr>
              <w:spacing w:after="0" w:line="240" w:lineRule="auto"/>
              <w:rPr>
                <w:sz w:val="16"/>
                <w:szCs w:val="16"/>
              </w:rPr>
            </w:pPr>
            <w:r w:rsidRPr="000F44C0">
              <w:rPr>
                <w:sz w:val="16"/>
                <w:szCs w:val="16"/>
              </w:rPr>
              <w:t>(leave blank if English language is adequate/no non-white English cultural preferences)</w:t>
            </w:r>
          </w:p>
          <w:p w14:paraId="302E8B10" w14:textId="77777777" w:rsidR="00493497" w:rsidRPr="000F44C0" w:rsidRDefault="00493497">
            <w:pPr>
              <w:spacing w:after="0" w:line="240" w:lineRule="auto"/>
              <w:rPr>
                <w:sz w:val="12"/>
                <w:szCs w:val="12"/>
              </w:rPr>
            </w:pPr>
          </w:p>
        </w:tc>
      </w:tr>
      <w:tr w:rsidR="00493497" w:rsidRPr="000F44C0" w14:paraId="76077B66" w14:textId="77777777">
        <w:trPr>
          <w:trHeight w:val="132"/>
        </w:trPr>
        <w:tc>
          <w:tcPr>
            <w:tcW w:w="567" w:type="dxa"/>
          </w:tcPr>
          <w:p w14:paraId="15FDC354"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6</w:t>
            </w:r>
          </w:p>
        </w:tc>
        <w:tc>
          <w:tcPr>
            <w:tcW w:w="3780" w:type="dxa"/>
          </w:tcPr>
          <w:p w14:paraId="433B3C44"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Litigation Status</w:t>
            </w:r>
          </w:p>
          <w:p w14:paraId="5283D2DF" w14:textId="77777777" w:rsidR="00493497" w:rsidRPr="000F44C0" w:rsidRDefault="00493497">
            <w:pPr>
              <w:spacing w:after="0" w:line="240" w:lineRule="auto"/>
              <w:rPr>
                <w:rFonts w:ascii="Arial" w:eastAsia="Arial" w:hAnsi="Arial" w:cs="Arial"/>
                <w:sz w:val="20"/>
                <w:szCs w:val="20"/>
              </w:rPr>
            </w:pPr>
          </w:p>
          <w:p w14:paraId="263D8A82"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Is funding already available for the assessment and treatment to commence within a month?</w:t>
            </w:r>
          </w:p>
          <w:p w14:paraId="21F75A5F" w14:textId="77777777" w:rsidR="00493497" w:rsidRPr="000F44C0" w:rsidRDefault="00493497">
            <w:pPr>
              <w:spacing w:after="0" w:line="240" w:lineRule="auto"/>
              <w:rPr>
                <w:rFonts w:ascii="Arial" w:eastAsia="Arial" w:hAnsi="Arial" w:cs="Arial"/>
                <w:sz w:val="20"/>
                <w:szCs w:val="20"/>
              </w:rPr>
            </w:pPr>
          </w:p>
        </w:tc>
        <w:tc>
          <w:tcPr>
            <w:tcW w:w="6819" w:type="dxa"/>
          </w:tcPr>
          <w:p w14:paraId="2952AA62" w14:textId="77777777" w:rsidR="00493497" w:rsidRPr="000F44C0" w:rsidRDefault="00000000">
            <w:pPr>
              <w:spacing w:after="0" w:line="240" w:lineRule="auto"/>
              <w:rPr>
                <w:rFonts w:ascii="Arial" w:eastAsia="Arial" w:hAnsi="Arial" w:cs="Arial"/>
                <w:sz w:val="20"/>
                <w:szCs w:val="20"/>
              </w:rPr>
            </w:pPr>
            <w:sdt>
              <w:sdtPr>
                <w:tag w:val="goog_rdk_3"/>
                <w:id w:val="471340189"/>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Settled              </w:t>
            </w:r>
            <w:sdt>
              <w:sdtPr>
                <w:tag w:val="goog_rdk_4"/>
                <w:id w:val="704991344"/>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Unsettled        </w:t>
            </w:r>
            <w:r w:rsidRPr="000F44C0">
              <w:t xml:space="preserve">      </w:t>
            </w:r>
            <w:sdt>
              <w:sdtPr>
                <w:tag w:val="goog_rdk_5"/>
                <w:id w:val="959612377"/>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Deputy</w:t>
            </w:r>
          </w:p>
          <w:p w14:paraId="635F2A18" w14:textId="77777777" w:rsidR="00493497" w:rsidRPr="000F44C0" w:rsidRDefault="00493497">
            <w:pPr>
              <w:spacing w:after="0" w:line="240" w:lineRule="auto"/>
              <w:rPr>
                <w:rFonts w:ascii="Arial" w:eastAsia="Arial" w:hAnsi="Arial" w:cs="Arial"/>
                <w:sz w:val="12"/>
                <w:szCs w:val="12"/>
              </w:rPr>
            </w:pPr>
          </w:p>
          <w:p w14:paraId="54DED946" w14:textId="77777777" w:rsidR="00493497" w:rsidRPr="000F44C0" w:rsidRDefault="00493497">
            <w:pPr>
              <w:spacing w:after="0" w:line="240" w:lineRule="auto"/>
              <w:rPr>
                <w:rFonts w:ascii="Arial" w:eastAsia="Arial" w:hAnsi="Arial" w:cs="Arial"/>
                <w:sz w:val="12"/>
                <w:szCs w:val="12"/>
              </w:rPr>
            </w:pPr>
          </w:p>
          <w:p w14:paraId="04422441" w14:textId="77777777" w:rsidR="00493497" w:rsidRPr="000F44C0" w:rsidRDefault="00000000">
            <w:pPr>
              <w:spacing w:after="0" w:line="240" w:lineRule="auto"/>
              <w:rPr>
                <w:rFonts w:ascii="Arial" w:eastAsia="Arial" w:hAnsi="Arial" w:cs="Arial"/>
                <w:sz w:val="20"/>
                <w:szCs w:val="20"/>
              </w:rPr>
            </w:pPr>
            <w:sdt>
              <w:sdtPr>
                <w:tag w:val="goog_rdk_6"/>
                <w:id w:val="1026913003"/>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Yes  </w:t>
            </w:r>
            <w:r w:rsidRPr="000F44C0">
              <w:rPr>
                <w:rFonts w:ascii="Arial" w:eastAsia="Arial" w:hAnsi="Arial" w:cs="Arial"/>
                <w:sz w:val="20"/>
                <w:szCs w:val="20"/>
              </w:rPr>
              <w:tab/>
            </w:r>
          </w:p>
          <w:p w14:paraId="5184FDBF" w14:textId="1AEF0C4D" w:rsidR="00493497" w:rsidRPr="000F44C0" w:rsidRDefault="00000000" w:rsidP="000F44C0">
            <w:pPr>
              <w:spacing w:after="0" w:line="240" w:lineRule="auto"/>
              <w:rPr>
                <w:rFonts w:ascii="Arial" w:eastAsia="Arial" w:hAnsi="Arial" w:cs="Arial"/>
                <w:sz w:val="12"/>
                <w:szCs w:val="12"/>
              </w:rPr>
            </w:pPr>
            <w:sdt>
              <w:sdtPr>
                <w:tag w:val="goog_rdk_7"/>
                <w:id w:val="102471443"/>
              </w:sdtPr>
              <w:sdtContent>
                <w:r w:rsidRPr="000F44C0">
                  <w:rPr>
                    <w:rFonts w:ascii="Segoe UI Symbol" w:eastAsia="Arial Unicode MS" w:hAnsi="Segoe UI Symbol" w:cs="Segoe UI Symbol"/>
                    <w:sz w:val="20"/>
                    <w:szCs w:val="20"/>
                  </w:rPr>
                  <w:t>☐</w:t>
                </w:r>
              </w:sdtContent>
            </w:sdt>
            <w:r w:rsidRPr="000F44C0">
              <w:rPr>
                <w:rFonts w:ascii="Arial" w:eastAsia="Arial" w:hAnsi="Arial" w:cs="Arial"/>
                <w:sz w:val="20"/>
                <w:szCs w:val="20"/>
              </w:rPr>
              <w:t xml:space="preserve"> No – if no, we might have to operate a waiting list                </w:t>
            </w:r>
            <w:r w:rsidRPr="000F44C0">
              <w:rPr>
                <w:rFonts w:ascii="Arial" w:eastAsia="Arial" w:hAnsi="Arial" w:cs="Arial"/>
                <w:sz w:val="20"/>
                <w:szCs w:val="20"/>
              </w:rPr>
              <w:tab/>
            </w:r>
          </w:p>
        </w:tc>
      </w:tr>
      <w:tr w:rsidR="00493497" w:rsidRPr="000F44C0" w14:paraId="1890EDBF" w14:textId="77777777">
        <w:trPr>
          <w:trHeight w:val="132"/>
        </w:trPr>
        <w:tc>
          <w:tcPr>
            <w:tcW w:w="567" w:type="dxa"/>
          </w:tcPr>
          <w:p w14:paraId="1815F14B"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7</w:t>
            </w:r>
          </w:p>
        </w:tc>
        <w:tc>
          <w:tcPr>
            <w:tcW w:w="3780" w:type="dxa"/>
          </w:tcPr>
          <w:p w14:paraId="1CD679D4"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Injury</w:t>
            </w:r>
          </w:p>
        </w:tc>
        <w:tc>
          <w:tcPr>
            <w:tcW w:w="6819" w:type="dxa"/>
          </w:tcPr>
          <w:p w14:paraId="6B0C7A9A" w14:textId="77777777" w:rsidR="00493497" w:rsidRPr="000F44C0" w:rsidRDefault="00000000">
            <w:pPr>
              <w:spacing w:after="0" w:line="240" w:lineRule="auto"/>
              <w:rPr>
                <w:rFonts w:ascii="Arial" w:eastAsia="Arial" w:hAnsi="Arial" w:cs="Arial"/>
                <w:sz w:val="20"/>
                <w:szCs w:val="20"/>
              </w:rPr>
            </w:pPr>
            <w:sdt>
              <w:sdtPr>
                <w:tag w:val="goog_rdk_8"/>
                <w:id w:val="455759732"/>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Brain injury              </w:t>
            </w:r>
            <w:sdt>
              <w:sdtPr>
                <w:tag w:val="goog_rdk_9"/>
                <w:id w:val="1300723951"/>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Spinal cord injury        </w:t>
            </w:r>
            <w:r w:rsidRPr="000F44C0">
              <w:t xml:space="preserve">      </w:t>
            </w:r>
            <w:sdt>
              <w:sdtPr>
                <w:tag w:val="goog_rdk_10"/>
                <w:id w:val="-767696981"/>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Orthopaedic injury</w:t>
            </w:r>
          </w:p>
          <w:p w14:paraId="58C855D0" w14:textId="77777777" w:rsidR="00493497" w:rsidRPr="000F44C0" w:rsidRDefault="00493497">
            <w:pPr>
              <w:spacing w:after="0" w:line="240" w:lineRule="auto"/>
            </w:pPr>
          </w:p>
        </w:tc>
      </w:tr>
      <w:tr w:rsidR="00493497" w:rsidRPr="000F44C0" w14:paraId="638E4596" w14:textId="77777777">
        <w:trPr>
          <w:trHeight w:val="132"/>
        </w:trPr>
        <w:tc>
          <w:tcPr>
            <w:tcW w:w="567" w:type="dxa"/>
          </w:tcPr>
          <w:p w14:paraId="0AFD826B"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8</w:t>
            </w:r>
          </w:p>
        </w:tc>
        <w:tc>
          <w:tcPr>
            <w:tcW w:w="3780" w:type="dxa"/>
          </w:tcPr>
          <w:p w14:paraId="3A810808"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 xml:space="preserve">Preferred Method of Input </w:t>
            </w:r>
          </w:p>
          <w:p w14:paraId="031DE77D" w14:textId="77777777" w:rsidR="00493497" w:rsidRPr="000F44C0" w:rsidRDefault="00493497">
            <w:pPr>
              <w:spacing w:after="0" w:line="240" w:lineRule="auto"/>
              <w:rPr>
                <w:rFonts w:ascii="Arial" w:eastAsia="Arial" w:hAnsi="Arial" w:cs="Arial"/>
                <w:sz w:val="20"/>
                <w:szCs w:val="20"/>
              </w:rPr>
            </w:pPr>
          </w:p>
          <w:p w14:paraId="2D464BF3" w14:textId="77777777" w:rsidR="00493497" w:rsidRPr="000F44C0" w:rsidRDefault="00000000">
            <w:pPr>
              <w:spacing w:after="0" w:line="240" w:lineRule="auto"/>
              <w:rPr>
                <w:rFonts w:ascii="Arial" w:eastAsia="Arial" w:hAnsi="Arial" w:cs="Arial"/>
                <w:sz w:val="16"/>
                <w:szCs w:val="16"/>
              </w:rPr>
            </w:pPr>
            <w:r w:rsidRPr="000F44C0">
              <w:rPr>
                <w:rFonts w:ascii="Arial" w:eastAsia="Arial" w:hAnsi="Arial" w:cs="Arial"/>
                <w:sz w:val="16"/>
                <w:szCs w:val="16"/>
              </w:rPr>
              <w:t>(NB: online options may allow for quicker commencement</w:t>
            </w:r>
          </w:p>
          <w:p w14:paraId="7CDC8331" w14:textId="77777777" w:rsidR="00493497" w:rsidRPr="000F44C0" w:rsidRDefault="00493497">
            <w:pPr>
              <w:spacing w:after="0" w:line="240" w:lineRule="auto"/>
              <w:rPr>
                <w:rFonts w:ascii="Arial" w:eastAsia="Arial" w:hAnsi="Arial" w:cs="Arial"/>
                <w:sz w:val="20"/>
                <w:szCs w:val="20"/>
              </w:rPr>
            </w:pPr>
          </w:p>
        </w:tc>
        <w:tc>
          <w:tcPr>
            <w:tcW w:w="6819" w:type="dxa"/>
          </w:tcPr>
          <w:p w14:paraId="32A1DE72" w14:textId="77777777" w:rsidR="00493497" w:rsidRPr="000F44C0" w:rsidRDefault="00000000">
            <w:pPr>
              <w:spacing w:after="0" w:line="240" w:lineRule="auto"/>
            </w:pPr>
            <w:sdt>
              <w:sdtPr>
                <w:tag w:val="goog_rdk_11"/>
                <w:id w:val="236528768"/>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Online               </w:t>
            </w:r>
            <w:sdt>
              <w:sdtPr>
                <w:tag w:val="goog_rdk_12"/>
                <w:id w:val="-1618667200"/>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Face-to-Face  </w:t>
            </w:r>
            <w:r w:rsidRPr="000F44C0">
              <w:t xml:space="preserve">      </w:t>
            </w:r>
          </w:p>
          <w:p w14:paraId="06DF87C5" w14:textId="77777777" w:rsidR="00493497" w:rsidRPr="000F44C0" w:rsidRDefault="00000000">
            <w:pPr>
              <w:spacing w:after="0" w:line="240" w:lineRule="auto"/>
              <w:rPr>
                <w:rFonts w:ascii="Arial" w:eastAsia="Arial" w:hAnsi="Arial" w:cs="Arial"/>
                <w:sz w:val="20"/>
                <w:szCs w:val="20"/>
              </w:rPr>
            </w:pPr>
            <w:sdt>
              <w:sdtPr>
                <w:tag w:val="goog_rdk_13"/>
                <w:id w:val="-405769882"/>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Hybrid (eg assessment/starting F2F and then moving to online)</w:t>
            </w:r>
          </w:p>
          <w:p w14:paraId="48684790" w14:textId="77777777" w:rsidR="00493497" w:rsidRPr="000F44C0" w:rsidRDefault="00493497">
            <w:pPr>
              <w:spacing w:after="0" w:line="240" w:lineRule="auto"/>
              <w:rPr>
                <w:rFonts w:ascii="Arial" w:eastAsia="Arial" w:hAnsi="Arial" w:cs="Arial"/>
                <w:sz w:val="12"/>
                <w:szCs w:val="12"/>
              </w:rPr>
            </w:pPr>
          </w:p>
        </w:tc>
      </w:tr>
      <w:tr w:rsidR="00493497" w14:paraId="71CDF097" w14:textId="77777777">
        <w:trPr>
          <w:trHeight w:val="303"/>
        </w:trPr>
        <w:tc>
          <w:tcPr>
            <w:tcW w:w="567" w:type="dxa"/>
          </w:tcPr>
          <w:p w14:paraId="6410895F"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9</w:t>
            </w:r>
          </w:p>
        </w:tc>
        <w:tc>
          <w:tcPr>
            <w:tcW w:w="3780" w:type="dxa"/>
          </w:tcPr>
          <w:p w14:paraId="6972E158" w14:textId="77777777" w:rsidR="00493497" w:rsidRPr="000F44C0" w:rsidRDefault="00000000">
            <w:pPr>
              <w:spacing w:after="0" w:line="240" w:lineRule="auto"/>
              <w:rPr>
                <w:rFonts w:ascii="Arial" w:eastAsia="Arial" w:hAnsi="Arial" w:cs="Arial"/>
                <w:sz w:val="20"/>
                <w:szCs w:val="20"/>
              </w:rPr>
            </w:pPr>
            <w:r w:rsidRPr="000F44C0">
              <w:rPr>
                <w:rFonts w:ascii="Arial" w:eastAsia="Arial" w:hAnsi="Arial" w:cs="Arial"/>
                <w:sz w:val="20"/>
                <w:szCs w:val="20"/>
              </w:rPr>
              <w:t>Any current concerns or risks?</w:t>
            </w:r>
          </w:p>
          <w:p w14:paraId="773BD305" w14:textId="77777777" w:rsidR="00493497" w:rsidRPr="000F44C0" w:rsidRDefault="00493497">
            <w:pPr>
              <w:spacing w:after="0" w:line="240" w:lineRule="auto"/>
              <w:rPr>
                <w:rFonts w:ascii="Arial" w:eastAsia="Arial" w:hAnsi="Arial" w:cs="Arial"/>
                <w:sz w:val="20"/>
                <w:szCs w:val="20"/>
              </w:rPr>
            </w:pPr>
          </w:p>
        </w:tc>
        <w:tc>
          <w:tcPr>
            <w:tcW w:w="6819" w:type="dxa"/>
          </w:tcPr>
          <w:p w14:paraId="4D1B4FCA" w14:textId="77777777" w:rsidR="00493497" w:rsidRPr="000F44C0" w:rsidRDefault="00000000">
            <w:pPr>
              <w:spacing w:after="0" w:line="240" w:lineRule="auto"/>
              <w:rPr>
                <w:rFonts w:ascii="Arial" w:eastAsia="Arial" w:hAnsi="Arial" w:cs="Arial"/>
                <w:sz w:val="20"/>
                <w:szCs w:val="20"/>
              </w:rPr>
            </w:pPr>
            <w:sdt>
              <w:sdtPr>
                <w:tag w:val="goog_rdk_14"/>
                <w:id w:val="-1054532803"/>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No</w:t>
            </w:r>
          </w:p>
          <w:p w14:paraId="2BD0E4A8" w14:textId="77777777" w:rsidR="00493497" w:rsidRPr="000F44C0" w:rsidRDefault="00000000">
            <w:pPr>
              <w:spacing w:after="0" w:line="240" w:lineRule="auto"/>
              <w:rPr>
                <w:rFonts w:ascii="Arial" w:eastAsia="Arial" w:hAnsi="Arial" w:cs="Arial"/>
                <w:sz w:val="20"/>
                <w:szCs w:val="20"/>
              </w:rPr>
            </w:pPr>
            <w:sdt>
              <w:sdtPr>
                <w:tag w:val="goog_rdk_15"/>
                <w:id w:val="929466010"/>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Yes - monitored risks (please state): </w:t>
            </w:r>
          </w:p>
          <w:p w14:paraId="07E0C692" w14:textId="77777777" w:rsidR="00493497" w:rsidRDefault="00000000">
            <w:pPr>
              <w:spacing w:after="0" w:line="240" w:lineRule="auto"/>
              <w:rPr>
                <w:rFonts w:ascii="Arial" w:eastAsia="Arial" w:hAnsi="Arial" w:cs="Arial"/>
                <w:sz w:val="20"/>
                <w:szCs w:val="20"/>
              </w:rPr>
            </w:pPr>
            <w:sdt>
              <w:sdtPr>
                <w:tag w:val="goog_rdk_16"/>
                <w:id w:val="374199510"/>
              </w:sdtPr>
              <w:sdtContent>
                <w:r w:rsidRPr="000F44C0">
                  <w:rPr>
                    <w:rFonts w:ascii="Arial Unicode MS" w:eastAsia="Arial Unicode MS" w:hAnsi="Arial Unicode MS" w:cs="Arial Unicode MS"/>
                    <w:sz w:val="20"/>
                    <w:szCs w:val="20"/>
                  </w:rPr>
                  <w:t>☐</w:t>
                </w:r>
              </w:sdtContent>
            </w:sdt>
            <w:r w:rsidRPr="000F44C0">
              <w:rPr>
                <w:rFonts w:ascii="Arial" w:eastAsia="Arial" w:hAnsi="Arial" w:cs="Arial"/>
                <w:sz w:val="20"/>
                <w:szCs w:val="20"/>
              </w:rPr>
              <w:t xml:space="preserve"> Yes - social care involvement</w:t>
            </w:r>
            <w:r>
              <w:rPr>
                <w:rFonts w:ascii="Arial" w:eastAsia="Arial" w:hAnsi="Arial" w:cs="Arial"/>
                <w:sz w:val="20"/>
                <w:szCs w:val="20"/>
              </w:rPr>
              <w:t xml:space="preserve"> </w:t>
            </w:r>
          </w:p>
          <w:p w14:paraId="552E71BB" w14:textId="77777777" w:rsidR="00493497" w:rsidRDefault="00493497">
            <w:pPr>
              <w:spacing w:after="0" w:line="240" w:lineRule="auto"/>
              <w:rPr>
                <w:rFonts w:ascii="Arial" w:eastAsia="Arial" w:hAnsi="Arial" w:cs="Arial"/>
                <w:sz w:val="12"/>
                <w:szCs w:val="12"/>
              </w:rPr>
            </w:pPr>
          </w:p>
        </w:tc>
      </w:tr>
      <w:tr w:rsidR="00493497" w14:paraId="4B1BEA86" w14:textId="77777777">
        <w:trPr>
          <w:trHeight w:val="480"/>
        </w:trPr>
        <w:tc>
          <w:tcPr>
            <w:tcW w:w="567" w:type="dxa"/>
          </w:tcPr>
          <w:p w14:paraId="0493D303"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10</w:t>
            </w:r>
          </w:p>
        </w:tc>
        <w:tc>
          <w:tcPr>
            <w:tcW w:w="3780" w:type="dxa"/>
          </w:tcPr>
          <w:p w14:paraId="3612BAD6"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Any inter-agency or therapy involvement at present? </w:t>
            </w:r>
          </w:p>
        </w:tc>
        <w:tc>
          <w:tcPr>
            <w:tcW w:w="6819" w:type="dxa"/>
          </w:tcPr>
          <w:p w14:paraId="079665AF" w14:textId="77777777" w:rsidR="00493497" w:rsidRDefault="00000000">
            <w:pPr>
              <w:spacing w:after="0" w:line="240" w:lineRule="auto"/>
              <w:rPr>
                <w:rFonts w:ascii="Arial" w:eastAsia="Arial" w:hAnsi="Arial" w:cs="Arial"/>
                <w:sz w:val="20"/>
                <w:szCs w:val="20"/>
              </w:rPr>
            </w:pPr>
            <w:sdt>
              <w:sdtPr>
                <w:tag w:val="goog_rdk_17"/>
                <w:id w:val="-214218763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No</w:t>
            </w:r>
          </w:p>
          <w:p w14:paraId="2FC7980F" w14:textId="77777777" w:rsidR="00493497" w:rsidRDefault="00000000">
            <w:pPr>
              <w:spacing w:after="0" w:line="240" w:lineRule="auto"/>
              <w:rPr>
                <w:rFonts w:ascii="Arial" w:eastAsia="Arial" w:hAnsi="Arial" w:cs="Arial"/>
                <w:sz w:val="20"/>
                <w:szCs w:val="20"/>
              </w:rPr>
            </w:pPr>
            <w:sdt>
              <w:sdtPr>
                <w:tag w:val="goog_rdk_18"/>
                <w:id w:val="52228844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Case Manager       </w:t>
            </w:r>
            <w:r>
              <w:t xml:space="preserve"> </w:t>
            </w:r>
            <w:sdt>
              <w:sdtPr>
                <w:tag w:val="goog_rdk_19"/>
                <w:id w:val="-208490474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                 </w:t>
            </w:r>
            <w:sdt>
              <w:sdtPr>
                <w:tag w:val="goog_rdk_20"/>
                <w:id w:val="-103327016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Physio            </w:t>
            </w:r>
            <w:sdt>
              <w:sdtPr>
                <w:tag w:val="goog_rdk_21"/>
                <w:id w:val="-172867691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Psychologist    </w:t>
            </w:r>
          </w:p>
          <w:p w14:paraId="172134BE" w14:textId="77777777" w:rsidR="00493497" w:rsidRDefault="00000000">
            <w:pPr>
              <w:spacing w:after="0" w:line="240" w:lineRule="auto"/>
              <w:rPr>
                <w:rFonts w:ascii="Arial" w:eastAsia="Arial" w:hAnsi="Arial" w:cs="Arial"/>
                <w:sz w:val="20"/>
                <w:szCs w:val="20"/>
              </w:rPr>
            </w:pPr>
            <w:sdt>
              <w:sdtPr>
                <w:tag w:val="goog_rdk_22"/>
                <w:id w:val="-179658755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Care                       </w:t>
            </w:r>
            <w:r>
              <w:t xml:space="preserve"> </w:t>
            </w:r>
            <w:sdt>
              <w:sdtPr>
                <w:tag w:val="goog_rdk_23"/>
                <w:id w:val="1015424817"/>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SLT</w:t>
            </w:r>
            <w:sdt>
              <w:sdtPr>
                <w:tag w:val="goog_rdk_24"/>
                <w:id w:val="-514845038"/>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 xml:space="preserve"> School/Workplace  </w:t>
            </w:r>
            <w:r>
              <w:t xml:space="preserve">     </w:t>
            </w:r>
          </w:p>
          <w:p w14:paraId="6FF126D3" w14:textId="77777777" w:rsidR="00493497" w:rsidRDefault="00000000">
            <w:pPr>
              <w:spacing w:after="0" w:line="240" w:lineRule="auto"/>
              <w:rPr>
                <w:rFonts w:ascii="Arial" w:eastAsia="Arial" w:hAnsi="Arial" w:cs="Arial"/>
                <w:sz w:val="20"/>
                <w:szCs w:val="20"/>
              </w:rPr>
            </w:pPr>
            <w:sdt>
              <w:sdtPr>
                <w:tag w:val="goog_rdk_25"/>
                <w:id w:val="88638380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NHS services  </w:t>
            </w:r>
            <w:r>
              <w:t xml:space="preserve">         </w:t>
            </w:r>
            <w:sdt>
              <w:sdtPr>
                <w:tag w:val="goog_rdk_26"/>
                <w:id w:val="583271526"/>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Third sector</w:t>
            </w:r>
            <w:r>
              <w:t xml:space="preserve"> </w:t>
            </w:r>
            <w:sdt>
              <w:sdtPr>
                <w:tag w:val="goog_rdk_27"/>
                <w:id w:val="1088689"/>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 xml:space="preserve"> Local Authority</w:t>
            </w:r>
          </w:p>
          <w:p w14:paraId="116B69A3" w14:textId="77777777" w:rsidR="00493497" w:rsidRDefault="00000000">
            <w:pPr>
              <w:spacing w:after="0" w:line="240" w:lineRule="auto"/>
              <w:rPr>
                <w:rFonts w:ascii="Arial" w:eastAsia="Arial" w:hAnsi="Arial" w:cs="Arial"/>
                <w:sz w:val="20"/>
                <w:szCs w:val="20"/>
              </w:rPr>
            </w:pPr>
            <w:sdt>
              <w:sdtPr>
                <w:tag w:val="goog_rdk_28"/>
                <w:id w:val="-157672731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Other (please state):</w:t>
            </w:r>
          </w:p>
          <w:p w14:paraId="60C044CA" w14:textId="77777777" w:rsidR="00493497" w:rsidRDefault="00493497">
            <w:pPr>
              <w:spacing w:after="0" w:line="240" w:lineRule="auto"/>
              <w:rPr>
                <w:rFonts w:ascii="Arial" w:eastAsia="Arial" w:hAnsi="Arial" w:cs="Arial"/>
                <w:sz w:val="12"/>
                <w:szCs w:val="12"/>
              </w:rPr>
            </w:pPr>
          </w:p>
        </w:tc>
      </w:tr>
      <w:tr w:rsidR="003B2250" w14:paraId="5FFB9440" w14:textId="77777777">
        <w:trPr>
          <w:trHeight w:val="509"/>
        </w:trPr>
        <w:tc>
          <w:tcPr>
            <w:tcW w:w="567" w:type="dxa"/>
          </w:tcPr>
          <w:p w14:paraId="30B88322" w14:textId="67375E38" w:rsidR="003B2250" w:rsidRDefault="003B2250">
            <w:pPr>
              <w:spacing w:after="0" w:line="240" w:lineRule="auto"/>
              <w:rPr>
                <w:rFonts w:ascii="Arial" w:eastAsia="Arial" w:hAnsi="Arial" w:cs="Arial"/>
                <w:sz w:val="20"/>
                <w:szCs w:val="20"/>
              </w:rPr>
            </w:pPr>
            <w:r>
              <w:rPr>
                <w:rFonts w:ascii="Arial" w:eastAsia="Arial" w:hAnsi="Arial" w:cs="Arial"/>
                <w:sz w:val="20"/>
                <w:szCs w:val="20"/>
              </w:rPr>
              <w:t>11</w:t>
            </w:r>
          </w:p>
        </w:tc>
        <w:tc>
          <w:tcPr>
            <w:tcW w:w="3780" w:type="dxa"/>
          </w:tcPr>
          <w:p w14:paraId="51735396" w14:textId="3A668099" w:rsidR="003B2250" w:rsidRDefault="003B2250" w:rsidP="003B2250">
            <w:pPr>
              <w:spacing w:after="0" w:line="240" w:lineRule="auto"/>
              <w:rPr>
                <w:rFonts w:ascii="Arial" w:eastAsia="Arial" w:hAnsi="Arial" w:cs="Arial"/>
                <w:sz w:val="20"/>
                <w:szCs w:val="20"/>
              </w:rPr>
            </w:pPr>
            <w:r>
              <w:rPr>
                <w:rFonts w:ascii="Arial" w:eastAsia="Arial" w:hAnsi="Arial" w:cs="Arial"/>
                <w:sz w:val="20"/>
                <w:szCs w:val="20"/>
              </w:rPr>
              <w:t>Briefly, what documents</w:t>
            </w:r>
            <w:r>
              <w:rPr>
                <w:rFonts w:ascii="Arial" w:eastAsia="Arial" w:hAnsi="Arial" w:cs="Arial"/>
                <w:sz w:val="20"/>
                <w:szCs w:val="20"/>
              </w:rPr>
              <w:t>/reports</w:t>
            </w:r>
            <w:r>
              <w:rPr>
                <w:rFonts w:ascii="Arial" w:eastAsia="Arial" w:hAnsi="Arial" w:cs="Arial"/>
                <w:sz w:val="20"/>
                <w:szCs w:val="20"/>
              </w:rPr>
              <w:t xml:space="preserve"> will be available for the </w:t>
            </w:r>
            <w:r>
              <w:rPr>
                <w:rFonts w:ascii="Arial" w:eastAsia="Arial" w:hAnsi="Arial" w:cs="Arial"/>
                <w:sz w:val="20"/>
                <w:szCs w:val="20"/>
              </w:rPr>
              <w:t xml:space="preserve">Psychologist </w:t>
            </w:r>
            <w:r>
              <w:rPr>
                <w:rFonts w:ascii="Arial" w:eastAsia="Arial" w:hAnsi="Arial" w:cs="Arial"/>
                <w:sz w:val="20"/>
                <w:szCs w:val="20"/>
              </w:rPr>
              <w:t xml:space="preserve">to read to inform the assessment? </w:t>
            </w:r>
          </w:p>
          <w:p w14:paraId="318B89F1" w14:textId="77777777" w:rsidR="003B2250" w:rsidRDefault="003B2250">
            <w:pPr>
              <w:spacing w:after="0" w:line="240" w:lineRule="auto"/>
              <w:rPr>
                <w:rFonts w:ascii="Arial" w:eastAsia="Arial" w:hAnsi="Arial" w:cs="Arial"/>
                <w:sz w:val="20"/>
                <w:szCs w:val="20"/>
              </w:rPr>
            </w:pPr>
          </w:p>
        </w:tc>
        <w:tc>
          <w:tcPr>
            <w:tcW w:w="6819" w:type="dxa"/>
          </w:tcPr>
          <w:p w14:paraId="5137AD2E" w14:textId="77777777" w:rsidR="003B2250" w:rsidRDefault="003B2250">
            <w:pPr>
              <w:spacing w:after="0" w:line="240" w:lineRule="auto"/>
              <w:rPr>
                <w:rFonts w:ascii="Arial" w:eastAsia="Arial" w:hAnsi="Arial" w:cs="Arial"/>
                <w:sz w:val="20"/>
                <w:szCs w:val="20"/>
              </w:rPr>
            </w:pPr>
          </w:p>
        </w:tc>
      </w:tr>
      <w:tr w:rsidR="00493497" w14:paraId="1F56B75D" w14:textId="77777777">
        <w:trPr>
          <w:trHeight w:val="509"/>
        </w:trPr>
        <w:tc>
          <w:tcPr>
            <w:tcW w:w="567" w:type="dxa"/>
          </w:tcPr>
          <w:p w14:paraId="0900FB2A" w14:textId="29A30915" w:rsidR="00493497" w:rsidRDefault="00000000">
            <w:pPr>
              <w:spacing w:after="0" w:line="240" w:lineRule="auto"/>
              <w:rPr>
                <w:rFonts w:ascii="Arial" w:eastAsia="Arial" w:hAnsi="Arial" w:cs="Arial"/>
                <w:sz w:val="20"/>
                <w:szCs w:val="20"/>
              </w:rPr>
            </w:pPr>
            <w:r>
              <w:rPr>
                <w:rFonts w:ascii="Arial" w:eastAsia="Arial" w:hAnsi="Arial" w:cs="Arial"/>
                <w:sz w:val="20"/>
                <w:szCs w:val="20"/>
              </w:rPr>
              <w:t>1</w:t>
            </w:r>
            <w:r w:rsidR="003B2250">
              <w:rPr>
                <w:rFonts w:ascii="Arial" w:eastAsia="Arial" w:hAnsi="Arial" w:cs="Arial"/>
                <w:sz w:val="20"/>
                <w:szCs w:val="20"/>
              </w:rPr>
              <w:t>2</w:t>
            </w:r>
            <w:r w:rsidR="00AD28E7">
              <w:rPr>
                <w:rFonts w:ascii="Arial" w:eastAsia="Arial" w:hAnsi="Arial" w:cs="Arial"/>
                <w:sz w:val="20"/>
                <w:szCs w:val="20"/>
              </w:rPr>
              <w:t>a</w:t>
            </w:r>
          </w:p>
        </w:tc>
        <w:tc>
          <w:tcPr>
            <w:tcW w:w="3780" w:type="dxa"/>
          </w:tcPr>
          <w:p w14:paraId="05B01DA1"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Please provide a brief detail of injury including month/year</w:t>
            </w:r>
          </w:p>
          <w:p w14:paraId="506D52C6" w14:textId="77777777" w:rsidR="00493497" w:rsidRDefault="00493497">
            <w:pPr>
              <w:spacing w:after="0" w:line="240" w:lineRule="auto"/>
              <w:rPr>
                <w:rFonts w:ascii="Arial" w:eastAsia="Arial" w:hAnsi="Arial" w:cs="Arial"/>
                <w:sz w:val="20"/>
                <w:szCs w:val="20"/>
              </w:rPr>
            </w:pPr>
          </w:p>
          <w:p w14:paraId="0D0D52FE"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Please include how the client presents e.g. trauma, communication, mobility, cognitive impairment, emotions, behaviour, pain, fatigue etc</w:t>
            </w:r>
          </w:p>
          <w:p w14:paraId="5335A4AD" w14:textId="77777777" w:rsidR="00493497" w:rsidRDefault="00493497">
            <w:pPr>
              <w:spacing w:after="0" w:line="240" w:lineRule="auto"/>
              <w:rPr>
                <w:rFonts w:ascii="Arial" w:eastAsia="Arial" w:hAnsi="Arial" w:cs="Arial"/>
                <w:sz w:val="12"/>
                <w:szCs w:val="12"/>
              </w:rPr>
            </w:pPr>
          </w:p>
        </w:tc>
        <w:tc>
          <w:tcPr>
            <w:tcW w:w="6819" w:type="dxa"/>
          </w:tcPr>
          <w:p w14:paraId="4BFB68D9" w14:textId="77777777" w:rsidR="00493497" w:rsidRDefault="00493497">
            <w:pPr>
              <w:spacing w:after="0" w:line="240" w:lineRule="auto"/>
              <w:rPr>
                <w:rFonts w:ascii="Arial" w:eastAsia="Arial" w:hAnsi="Arial" w:cs="Arial"/>
                <w:sz w:val="20"/>
                <w:szCs w:val="20"/>
              </w:rPr>
            </w:pPr>
          </w:p>
          <w:p w14:paraId="06F22B2C" w14:textId="77777777" w:rsidR="00493497" w:rsidRDefault="00493497">
            <w:pPr>
              <w:spacing w:after="0" w:line="240" w:lineRule="auto"/>
              <w:rPr>
                <w:rFonts w:ascii="Arial" w:eastAsia="Arial" w:hAnsi="Arial" w:cs="Arial"/>
                <w:sz w:val="20"/>
                <w:szCs w:val="20"/>
              </w:rPr>
            </w:pPr>
          </w:p>
          <w:p w14:paraId="136EDE66" w14:textId="77777777" w:rsidR="00493497" w:rsidRDefault="00493497">
            <w:pPr>
              <w:spacing w:after="0" w:line="240" w:lineRule="auto"/>
              <w:rPr>
                <w:rFonts w:ascii="Arial" w:eastAsia="Arial" w:hAnsi="Arial" w:cs="Arial"/>
                <w:sz w:val="20"/>
                <w:szCs w:val="20"/>
              </w:rPr>
            </w:pPr>
          </w:p>
        </w:tc>
      </w:tr>
      <w:tr w:rsidR="00493497" w14:paraId="75138FDA" w14:textId="77777777">
        <w:trPr>
          <w:trHeight w:val="843"/>
        </w:trPr>
        <w:tc>
          <w:tcPr>
            <w:tcW w:w="567" w:type="dxa"/>
          </w:tcPr>
          <w:p w14:paraId="5CC52920" w14:textId="1313DC6D" w:rsidR="00493497" w:rsidRDefault="00000000">
            <w:pPr>
              <w:spacing w:after="0" w:line="240" w:lineRule="auto"/>
              <w:rPr>
                <w:rFonts w:ascii="Arial" w:eastAsia="Arial" w:hAnsi="Arial" w:cs="Arial"/>
                <w:sz w:val="16"/>
                <w:szCs w:val="16"/>
              </w:rPr>
            </w:pPr>
            <w:r>
              <w:rPr>
                <w:rFonts w:ascii="Arial" w:eastAsia="Arial" w:hAnsi="Arial" w:cs="Arial"/>
                <w:sz w:val="20"/>
                <w:szCs w:val="20"/>
              </w:rPr>
              <w:t>1</w:t>
            </w:r>
            <w:r w:rsidR="003B2250">
              <w:rPr>
                <w:rFonts w:ascii="Arial" w:eastAsia="Arial" w:hAnsi="Arial" w:cs="Arial"/>
                <w:sz w:val="20"/>
                <w:szCs w:val="20"/>
              </w:rPr>
              <w:t>2</w:t>
            </w:r>
            <w:r w:rsidR="00AD28E7">
              <w:rPr>
                <w:rFonts w:ascii="Arial" w:eastAsia="Arial" w:hAnsi="Arial" w:cs="Arial"/>
                <w:sz w:val="16"/>
                <w:szCs w:val="16"/>
              </w:rPr>
              <w:t>b</w:t>
            </w:r>
          </w:p>
        </w:tc>
        <w:tc>
          <w:tcPr>
            <w:tcW w:w="3780" w:type="dxa"/>
            <w:tcBorders>
              <w:bottom w:val="dashed" w:sz="6" w:space="0" w:color="000080"/>
            </w:tcBorders>
          </w:tcPr>
          <w:p w14:paraId="12C78F43"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Psychological area of need </w:t>
            </w:r>
          </w:p>
        </w:tc>
        <w:tc>
          <w:tcPr>
            <w:tcW w:w="6819" w:type="dxa"/>
            <w:tcBorders>
              <w:bottom w:val="dashed" w:sz="6" w:space="0" w:color="000080"/>
            </w:tcBorders>
          </w:tcPr>
          <w:p w14:paraId="0CCFC0A1" w14:textId="2A31D54B"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Trauma </w:t>
            </w:r>
            <w:r w:rsidR="00AA5AA6">
              <w:rPr>
                <w:rFonts w:ascii="Arial" w:eastAsia="Arial" w:hAnsi="Arial" w:cs="Arial"/>
                <w:sz w:val="20"/>
                <w:szCs w:val="20"/>
              </w:rPr>
              <w:tab/>
            </w:r>
            <w:r w:rsidR="00AA5AA6">
              <w:rPr>
                <w:rFonts w:ascii="Arial" w:eastAsia="Arial" w:hAnsi="Arial" w:cs="Arial"/>
                <w:sz w:val="20"/>
                <w:szCs w:val="20"/>
              </w:rPr>
              <w:tab/>
            </w:r>
            <w:r w:rsidR="00AA5AA6">
              <w:rPr>
                <w:rFonts w:ascii="Arial" w:eastAsia="Arial" w:hAnsi="Arial" w:cs="Arial"/>
                <w:sz w:val="20"/>
                <w:szCs w:val="20"/>
              </w:rPr>
              <w:tab/>
            </w:r>
            <w:r>
              <w:rPr>
                <w:rFonts w:ascii="Arial" w:eastAsia="Arial" w:hAnsi="Arial" w:cs="Arial"/>
                <w:sz w:val="20"/>
                <w:szCs w:val="20"/>
              </w:rPr>
              <w:t xml:space="preserve">☐ </w:t>
            </w:r>
            <w:r w:rsidR="00AA5AA6">
              <w:rPr>
                <w:rFonts w:ascii="Arial" w:eastAsia="Arial" w:hAnsi="Arial" w:cs="Arial"/>
                <w:sz w:val="20"/>
                <w:szCs w:val="20"/>
              </w:rPr>
              <w:t xml:space="preserve">EMDR  </w:t>
            </w:r>
          </w:p>
          <w:p w14:paraId="7FAE7A4F" w14:textId="77777777" w:rsidR="00AA5AA6" w:rsidRDefault="00AA5AA6">
            <w:pPr>
              <w:spacing w:after="0" w:line="240" w:lineRule="auto"/>
              <w:rPr>
                <w:rFonts w:ascii="Arial" w:eastAsia="Arial" w:hAnsi="Arial" w:cs="Arial"/>
                <w:sz w:val="20"/>
                <w:szCs w:val="20"/>
              </w:rPr>
            </w:pPr>
            <w:r>
              <w:rPr>
                <w:rFonts w:ascii="Arial" w:eastAsia="Arial" w:hAnsi="Arial" w:cs="Arial"/>
                <w:sz w:val="20"/>
                <w:szCs w:val="20"/>
              </w:rPr>
              <w:t xml:space="preserve">☐ Neuropsychological/brain injury support </w:t>
            </w:r>
          </w:p>
          <w:p w14:paraId="191D9850" w14:textId="06979151"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Learning Disability                 ☐ Pain      </w:t>
            </w:r>
          </w:p>
          <w:p w14:paraId="1F68F4E7" w14:textId="77777777" w:rsidR="00493497" w:rsidRDefault="00000000">
            <w:pPr>
              <w:spacing w:after="0" w:line="240" w:lineRule="auto"/>
              <w:rPr>
                <w:rFonts w:ascii="Arial" w:eastAsia="Arial" w:hAnsi="Arial" w:cs="Arial"/>
                <w:sz w:val="16"/>
                <w:szCs w:val="16"/>
              </w:rPr>
            </w:pPr>
            <w:r>
              <w:rPr>
                <w:rFonts w:ascii="Arial" w:eastAsia="Arial" w:hAnsi="Arial" w:cs="Arial"/>
                <w:sz w:val="20"/>
                <w:szCs w:val="20"/>
              </w:rPr>
              <w:t xml:space="preserve">☐ Mental health </w:t>
            </w:r>
            <w:r>
              <w:rPr>
                <w:rFonts w:ascii="Arial" w:eastAsia="Arial" w:hAnsi="Arial" w:cs="Arial"/>
                <w:sz w:val="16"/>
                <w:szCs w:val="16"/>
              </w:rPr>
              <w:t>e.g. anxiety, depression, adjustment, grief, loss</w:t>
            </w:r>
          </w:p>
          <w:p w14:paraId="18881278"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Challenging behaviours         ☐ Eating disorders            </w:t>
            </w:r>
          </w:p>
          <w:p w14:paraId="37394330"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Family/systemic work            ☐ Couples input  </w:t>
            </w:r>
          </w:p>
          <w:p w14:paraId="2AD347C1"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Care team input/training        ☐ Parenting support/training</w:t>
            </w:r>
          </w:p>
          <w:p w14:paraId="06747D40"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 Psychoeducation                   ☐ Consultancy to wider team including </w:t>
            </w:r>
          </w:p>
          <w:p w14:paraId="3DF5B453" w14:textId="77777777" w:rsidR="00493497" w:rsidRDefault="00000000">
            <w:pPr>
              <w:spacing w:after="0" w:line="240" w:lineRule="auto"/>
              <w:rPr>
                <w:rFonts w:ascii="Arial" w:eastAsia="Arial" w:hAnsi="Arial" w:cs="Arial"/>
                <w:sz w:val="26"/>
                <w:szCs w:val="26"/>
              </w:rPr>
            </w:pPr>
            <w:r>
              <w:rPr>
                <w:rFonts w:ascii="Arial" w:eastAsia="Arial" w:hAnsi="Arial" w:cs="Arial"/>
                <w:sz w:val="20"/>
                <w:szCs w:val="20"/>
              </w:rPr>
              <w:t xml:space="preserve">                                                      schools/workplace</w:t>
            </w:r>
          </w:p>
          <w:p w14:paraId="0D684B0B" w14:textId="77777777" w:rsidR="00493497" w:rsidRDefault="00493497" w:rsidP="00AA5AA6">
            <w:pPr>
              <w:spacing w:after="0" w:line="240" w:lineRule="auto"/>
              <w:rPr>
                <w:rFonts w:ascii="Quattrocento Sans" w:eastAsia="Quattrocento Sans" w:hAnsi="Quattrocento Sans" w:cs="Quattrocento Sans"/>
                <w:sz w:val="20"/>
                <w:szCs w:val="20"/>
              </w:rPr>
            </w:pPr>
          </w:p>
        </w:tc>
      </w:tr>
      <w:tr w:rsidR="00493497" w14:paraId="65CAC1AB" w14:textId="77777777">
        <w:trPr>
          <w:trHeight w:val="21"/>
        </w:trPr>
        <w:tc>
          <w:tcPr>
            <w:tcW w:w="567" w:type="dxa"/>
          </w:tcPr>
          <w:p w14:paraId="0A829A81" w14:textId="0F1A875E" w:rsidR="00493497" w:rsidRDefault="00000000">
            <w:pPr>
              <w:spacing w:after="0" w:line="240" w:lineRule="auto"/>
              <w:rPr>
                <w:rFonts w:ascii="Arial" w:eastAsia="Arial" w:hAnsi="Arial" w:cs="Arial"/>
                <w:sz w:val="20"/>
                <w:szCs w:val="20"/>
              </w:rPr>
            </w:pPr>
            <w:r>
              <w:rPr>
                <w:rFonts w:ascii="Arial" w:eastAsia="Arial" w:hAnsi="Arial" w:cs="Arial"/>
                <w:sz w:val="20"/>
                <w:szCs w:val="20"/>
              </w:rPr>
              <w:t>1</w:t>
            </w:r>
            <w:r w:rsidR="003B2250">
              <w:rPr>
                <w:rFonts w:ascii="Arial" w:eastAsia="Arial" w:hAnsi="Arial" w:cs="Arial"/>
                <w:sz w:val="20"/>
                <w:szCs w:val="20"/>
              </w:rPr>
              <w:t>2</w:t>
            </w:r>
            <w:r w:rsidR="00AD28E7">
              <w:rPr>
                <w:rFonts w:ascii="Arial" w:eastAsia="Arial" w:hAnsi="Arial" w:cs="Arial"/>
                <w:sz w:val="16"/>
                <w:szCs w:val="16"/>
              </w:rPr>
              <w:t>c</w:t>
            </w:r>
          </w:p>
        </w:tc>
        <w:tc>
          <w:tcPr>
            <w:tcW w:w="3780" w:type="dxa"/>
            <w:tcBorders>
              <w:top w:val="dashed" w:sz="6" w:space="0" w:color="000080"/>
            </w:tcBorders>
          </w:tcPr>
          <w:p w14:paraId="4F6E0787"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Please elaborate here on identified psychological area(s) of need, ideally with clinical questions/goals</w:t>
            </w:r>
          </w:p>
          <w:p w14:paraId="4B239684" w14:textId="77777777" w:rsidR="00493497" w:rsidRDefault="00493497">
            <w:pPr>
              <w:spacing w:after="0" w:line="240" w:lineRule="auto"/>
              <w:rPr>
                <w:rFonts w:ascii="Arial" w:eastAsia="Arial" w:hAnsi="Arial" w:cs="Arial"/>
                <w:sz w:val="12"/>
                <w:szCs w:val="12"/>
              </w:rPr>
            </w:pPr>
          </w:p>
        </w:tc>
        <w:tc>
          <w:tcPr>
            <w:tcW w:w="6819" w:type="dxa"/>
            <w:tcBorders>
              <w:top w:val="dashed" w:sz="6" w:space="0" w:color="000080"/>
            </w:tcBorders>
          </w:tcPr>
          <w:p w14:paraId="2F5222F1" w14:textId="77777777" w:rsidR="00493497" w:rsidRDefault="00493497">
            <w:pPr>
              <w:spacing w:after="0" w:line="240" w:lineRule="auto"/>
              <w:rPr>
                <w:rFonts w:ascii="Arial" w:eastAsia="Arial" w:hAnsi="Arial" w:cs="Arial"/>
                <w:sz w:val="20"/>
                <w:szCs w:val="20"/>
              </w:rPr>
            </w:pPr>
          </w:p>
          <w:p w14:paraId="7D133AFC" w14:textId="77777777" w:rsidR="00493497" w:rsidRDefault="00493497">
            <w:pPr>
              <w:spacing w:after="0" w:line="240" w:lineRule="auto"/>
              <w:rPr>
                <w:rFonts w:ascii="Arial" w:eastAsia="Arial" w:hAnsi="Arial" w:cs="Arial"/>
                <w:sz w:val="20"/>
                <w:szCs w:val="20"/>
              </w:rPr>
            </w:pPr>
          </w:p>
        </w:tc>
      </w:tr>
      <w:tr w:rsidR="00493497" w14:paraId="65BB0182" w14:textId="77777777">
        <w:trPr>
          <w:trHeight w:val="21"/>
        </w:trPr>
        <w:tc>
          <w:tcPr>
            <w:tcW w:w="567" w:type="dxa"/>
          </w:tcPr>
          <w:p w14:paraId="2E749B28" w14:textId="17B6557D" w:rsidR="00493497" w:rsidRDefault="00000000">
            <w:pPr>
              <w:spacing w:after="0" w:line="240" w:lineRule="auto"/>
              <w:rPr>
                <w:rFonts w:ascii="Arial" w:eastAsia="Arial" w:hAnsi="Arial" w:cs="Arial"/>
                <w:sz w:val="20"/>
                <w:szCs w:val="20"/>
              </w:rPr>
            </w:pPr>
            <w:r>
              <w:rPr>
                <w:rFonts w:ascii="Arial" w:eastAsia="Arial" w:hAnsi="Arial" w:cs="Arial"/>
                <w:sz w:val="20"/>
                <w:szCs w:val="20"/>
              </w:rPr>
              <w:t>1</w:t>
            </w:r>
            <w:r w:rsidR="003B2250">
              <w:rPr>
                <w:rFonts w:ascii="Arial" w:eastAsia="Arial" w:hAnsi="Arial" w:cs="Arial"/>
                <w:sz w:val="20"/>
                <w:szCs w:val="20"/>
              </w:rPr>
              <w:t>3</w:t>
            </w:r>
          </w:p>
        </w:tc>
        <w:tc>
          <w:tcPr>
            <w:tcW w:w="3780" w:type="dxa"/>
          </w:tcPr>
          <w:p w14:paraId="4A7125CC"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Please provide any further relevant information that could contribute to a positive therapeutic relationship eg hobbies, interests, preferences etc</w:t>
            </w:r>
          </w:p>
          <w:p w14:paraId="71C3DBE6" w14:textId="77777777" w:rsidR="00493497" w:rsidRDefault="00493497">
            <w:pPr>
              <w:spacing w:after="0" w:line="240" w:lineRule="auto"/>
              <w:rPr>
                <w:rFonts w:ascii="Arial" w:eastAsia="Arial" w:hAnsi="Arial" w:cs="Arial"/>
                <w:sz w:val="12"/>
                <w:szCs w:val="12"/>
              </w:rPr>
            </w:pPr>
          </w:p>
        </w:tc>
        <w:tc>
          <w:tcPr>
            <w:tcW w:w="6819" w:type="dxa"/>
          </w:tcPr>
          <w:p w14:paraId="01D7E9C4" w14:textId="77777777" w:rsidR="00493497" w:rsidRDefault="00493497">
            <w:pPr>
              <w:spacing w:after="0" w:line="240" w:lineRule="auto"/>
              <w:rPr>
                <w:rFonts w:ascii="Arial" w:eastAsia="Arial" w:hAnsi="Arial" w:cs="Arial"/>
                <w:sz w:val="20"/>
                <w:szCs w:val="20"/>
              </w:rPr>
            </w:pPr>
          </w:p>
          <w:p w14:paraId="532FA432" w14:textId="77777777" w:rsidR="00493497" w:rsidRDefault="00493497">
            <w:pPr>
              <w:spacing w:after="0" w:line="240" w:lineRule="auto"/>
              <w:rPr>
                <w:rFonts w:ascii="Arial" w:eastAsia="Arial" w:hAnsi="Arial" w:cs="Arial"/>
                <w:sz w:val="20"/>
                <w:szCs w:val="20"/>
              </w:rPr>
            </w:pPr>
          </w:p>
        </w:tc>
      </w:tr>
      <w:tr w:rsidR="00493497" w14:paraId="0ECC60BC" w14:textId="77777777">
        <w:trPr>
          <w:trHeight w:val="148"/>
        </w:trPr>
        <w:tc>
          <w:tcPr>
            <w:tcW w:w="567" w:type="dxa"/>
          </w:tcPr>
          <w:p w14:paraId="5235C5EC" w14:textId="49F399CE" w:rsidR="00493497" w:rsidRDefault="00000000">
            <w:pPr>
              <w:spacing w:after="0" w:line="240" w:lineRule="auto"/>
              <w:rPr>
                <w:rFonts w:ascii="Arial" w:eastAsia="Arial" w:hAnsi="Arial" w:cs="Arial"/>
                <w:sz w:val="20"/>
                <w:szCs w:val="20"/>
              </w:rPr>
            </w:pPr>
            <w:r>
              <w:rPr>
                <w:rFonts w:ascii="Arial" w:eastAsia="Arial" w:hAnsi="Arial" w:cs="Arial"/>
                <w:sz w:val="20"/>
                <w:szCs w:val="20"/>
              </w:rPr>
              <w:t>1</w:t>
            </w:r>
            <w:r w:rsidR="003B2250">
              <w:rPr>
                <w:rFonts w:ascii="Arial" w:eastAsia="Arial" w:hAnsi="Arial" w:cs="Arial"/>
                <w:sz w:val="20"/>
                <w:szCs w:val="20"/>
              </w:rPr>
              <w:t>4</w:t>
            </w:r>
          </w:p>
        </w:tc>
        <w:tc>
          <w:tcPr>
            <w:tcW w:w="3780" w:type="dxa"/>
          </w:tcPr>
          <w:p w14:paraId="73F6C593"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 xml:space="preserve">Who lives with the client? </w:t>
            </w:r>
          </w:p>
          <w:p w14:paraId="5D06863F"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Please also state any animals in the client’s property</w:t>
            </w:r>
          </w:p>
          <w:p w14:paraId="5E5903D0" w14:textId="77777777" w:rsidR="00493497" w:rsidRDefault="00493497">
            <w:pPr>
              <w:spacing w:after="0" w:line="240" w:lineRule="auto"/>
              <w:rPr>
                <w:rFonts w:ascii="Arial" w:eastAsia="Arial" w:hAnsi="Arial" w:cs="Arial"/>
                <w:sz w:val="20"/>
                <w:szCs w:val="20"/>
              </w:rPr>
            </w:pPr>
          </w:p>
        </w:tc>
        <w:tc>
          <w:tcPr>
            <w:tcW w:w="6819" w:type="dxa"/>
          </w:tcPr>
          <w:p w14:paraId="17F4361B" w14:textId="77777777" w:rsidR="00493497" w:rsidRDefault="00493497">
            <w:pPr>
              <w:spacing w:after="0" w:line="240" w:lineRule="auto"/>
              <w:rPr>
                <w:rFonts w:ascii="Arial" w:eastAsia="Arial" w:hAnsi="Arial" w:cs="Arial"/>
                <w:sz w:val="20"/>
                <w:szCs w:val="20"/>
              </w:rPr>
            </w:pPr>
          </w:p>
        </w:tc>
      </w:tr>
      <w:tr w:rsidR="00493497" w14:paraId="180DF349" w14:textId="77777777">
        <w:trPr>
          <w:trHeight w:val="148"/>
        </w:trPr>
        <w:tc>
          <w:tcPr>
            <w:tcW w:w="567" w:type="dxa"/>
          </w:tcPr>
          <w:p w14:paraId="51A7C53E" w14:textId="04ADCD40" w:rsidR="00493497" w:rsidRDefault="00000000">
            <w:pPr>
              <w:spacing w:after="0" w:line="240" w:lineRule="auto"/>
              <w:rPr>
                <w:rFonts w:ascii="Arial" w:eastAsia="Arial" w:hAnsi="Arial" w:cs="Arial"/>
                <w:sz w:val="20"/>
                <w:szCs w:val="20"/>
              </w:rPr>
            </w:pPr>
            <w:r>
              <w:rPr>
                <w:rFonts w:ascii="Arial" w:eastAsia="Arial" w:hAnsi="Arial" w:cs="Arial"/>
                <w:sz w:val="20"/>
                <w:szCs w:val="20"/>
              </w:rPr>
              <w:t>1</w:t>
            </w:r>
            <w:r w:rsidR="003B2250">
              <w:rPr>
                <w:rFonts w:ascii="Arial" w:eastAsia="Arial" w:hAnsi="Arial" w:cs="Arial"/>
                <w:sz w:val="20"/>
                <w:szCs w:val="20"/>
              </w:rPr>
              <w:t>5</w:t>
            </w:r>
          </w:p>
        </w:tc>
        <w:tc>
          <w:tcPr>
            <w:tcW w:w="3780" w:type="dxa"/>
          </w:tcPr>
          <w:p w14:paraId="2C46B72A"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I would like to be kept up to date with service updates/blogs from PsychWorks Associates. You can unsubscribe at any time from within our update emails.</w:t>
            </w:r>
          </w:p>
        </w:tc>
        <w:tc>
          <w:tcPr>
            <w:tcW w:w="6819" w:type="dxa"/>
          </w:tcPr>
          <w:p w14:paraId="2FED7F5B" w14:textId="77777777" w:rsidR="00493497" w:rsidRDefault="00493497">
            <w:pPr>
              <w:spacing w:after="0" w:line="240" w:lineRule="auto"/>
              <w:rPr>
                <w:rFonts w:ascii="Arial" w:eastAsia="Arial" w:hAnsi="Arial" w:cs="Arial"/>
                <w:sz w:val="20"/>
                <w:szCs w:val="20"/>
              </w:rPr>
            </w:pPr>
          </w:p>
          <w:p w14:paraId="453B8945" w14:textId="77777777" w:rsidR="00493497" w:rsidRDefault="00000000">
            <w:pPr>
              <w:spacing w:after="0" w:line="240" w:lineRule="auto"/>
              <w:ind w:left="90"/>
              <w:rPr>
                <w:rFonts w:ascii="Arial" w:eastAsia="Arial" w:hAnsi="Arial" w:cs="Arial"/>
                <w:sz w:val="20"/>
                <w:szCs w:val="20"/>
              </w:rPr>
            </w:pPr>
            <w:sdt>
              <w:sdtPr>
                <w:tag w:val="goog_rdk_29"/>
                <w:id w:val="-1964872741"/>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yes please</w:t>
            </w:r>
          </w:p>
        </w:tc>
      </w:tr>
      <w:tr w:rsidR="00493497" w14:paraId="7E1F9D54" w14:textId="77777777">
        <w:trPr>
          <w:trHeight w:val="1676"/>
        </w:trPr>
        <w:tc>
          <w:tcPr>
            <w:tcW w:w="567" w:type="dxa"/>
          </w:tcPr>
          <w:p w14:paraId="6A3AFB7A" w14:textId="314045EA" w:rsidR="00493497" w:rsidRDefault="00000000">
            <w:pPr>
              <w:spacing w:after="0" w:line="240" w:lineRule="auto"/>
              <w:rPr>
                <w:rFonts w:ascii="Arial" w:eastAsia="Arial" w:hAnsi="Arial" w:cs="Arial"/>
                <w:sz w:val="20"/>
                <w:szCs w:val="20"/>
              </w:rPr>
            </w:pPr>
            <w:r>
              <w:rPr>
                <w:rFonts w:ascii="Arial" w:eastAsia="Arial" w:hAnsi="Arial" w:cs="Arial"/>
                <w:sz w:val="20"/>
                <w:szCs w:val="20"/>
              </w:rPr>
              <w:t>1</w:t>
            </w:r>
            <w:r w:rsidR="003B2250">
              <w:rPr>
                <w:rFonts w:ascii="Arial" w:eastAsia="Arial" w:hAnsi="Arial" w:cs="Arial"/>
                <w:sz w:val="20"/>
                <w:szCs w:val="20"/>
              </w:rPr>
              <w:t>6</w:t>
            </w:r>
          </w:p>
        </w:tc>
        <w:tc>
          <w:tcPr>
            <w:tcW w:w="3780" w:type="dxa"/>
          </w:tcPr>
          <w:p w14:paraId="73CE6DDB" w14:textId="77777777" w:rsidR="00493497" w:rsidRDefault="00000000">
            <w:pPr>
              <w:spacing w:after="0" w:line="240" w:lineRule="auto"/>
              <w:rPr>
                <w:rFonts w:ascii="Arial" w:eastAsia="Arial" w:hAnsi="Arial" w:cs="Arial"/>
                <w:sz w:val="20"/>
                <w:szCs w:val="20"/>
              </w:rPr>
            </w:pPr>
            <w:r>
              <w:rPr>
                <w:rFonts w:ascii="Arial" w:eastAsia="Arial" w:hAnsi="Arial" w:cs="Arial"/>
                <w:sz w:val="20"/>
                <w:szCs w:val="20"/>
              </w:rPr>
              <w:t>Where did you hear about PsychWorks Associates?</w:t>
            </w:r>
          </w:p>
        </w:tc>
        <w:tc>
          <w:tcPr>
            <w:tcW w:w="6819" w:type="dxa"/>
          </w:tcPr>
          <w:p w14:paraId="51595209" w14:textId="77777777" w:rsidR="00493497" w:rsidRDefault="00000000">
            <w:pPr>
              <w:spacing w:after="0" w:line="240" w:lineRule="auto"/>
              <w:rPr>
                <w:rFonts w:ascii="Arial" w:eastAsia="Arial" w:hAnsi="Arial" w:cs="Arial"/>
                <w:sz w:val="20"/>
                <w:szCs w:val="20"/>
              </w:rPr>
            </w:pPr>
            <w:sdt>
              <w:sdtPr>
                <w:tag w:val="goog_rdk_30"/>
                <w:id w:val="33735431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Word of mouth                 </w:t>
            </w:r>
            <w:sdt>
              <w:sdtPr>
                <w:tag w:val="goog_rdk_31"/>
                <w:id w:val="-183952502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Social media                </w:t>
            </w:r>
            <w:sdt>
              <w:sdtPr>
                <w:tag w:val="goog_rdk_32"/>
                <w:id w:val="-211866902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Training event</w:t>
            </w:r>
          </w:p>
          <w:p w14:paraId="6AACF743" w14:textId="77777777" w:rsidR="00493497" w:rsidRDefault="00000000">
            <w:pPr>
              <w:spacing w:after="0" w:line="240" w:lineRule="auto"/>
              <w:rPr>
                <w:rFonts w:ascii="Arial" w:eastAsia="Arial" w:hAnsi="Arial" w:cs="Arial"/>
                <w:sz w:val="20"/>
                <w:szCs w:val="20"/>
              </w:rPr>
            </w:pPr>
            <w:sdt>
              <w:sdtPr>
                <w:tag w:val="goog_rdk_33"/>
                <w:id w:val="-39450485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Conference material        </w:t>
            </w:r>
            <w:sdt>
              <w:sdtPr>
                <w:tag w:val="goog_rdk_34"/>
                <w:id w:val="-136921862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Worked with PWA before </w:t>
            </w:r>
          </w:p>
          <w:p w14:paraId="0896B6EF" w14:textId="77777777" w:rsidR="00493497" w:rsidRDefault="00493497">
            <w:pPr>
              <w:spacing w:after="0" w:line="240" w:lineRule="auto"/>
              <w:rPr>
                <w:rFonts w:ascii="Arial" w:eastAsia="Arial" w:hAnsi="Arial" w:cs="Arial"/>
                <w:b/>
                <w:sz w:val="20"/>
                <w:szCs w:val="20"/>
              </w:rPr>
            </w:pPr>
          </w:p>
          <w:p w14:paraId="18F4B064" w14:textId="77777777" w:rsidR="00493497" w:rsidRDefault="00000000">
            <w:pPr>
              <w:spacing w:after="0" w:line="240" w:lineRule="auto"/>
              <w:rPr>
                <w:rFonts w:ascii="Arial" w:eastAsia="Arial" w:hAnsi="Arial" w:cs="Arial"/>
                <w:b/>
                <w:sz w:val="20"/>
                <w:szCs w:val="20"/>
              </w:rPr>
            </w:pPr>
            <w:r>
              <w:rPr>
                <w:rFonts w:ascii="Arial" w:eastAsia="Arial" w:hAnsi="Arial" w:cs="Arial"/>
                <w:b/>
                <w:sz w:val="20"/>
                <w:szCs w:val="20"/>
              </w:rPr>
              <w:t xml:space="preserve">If other please state: </w:t>
            </w:r>
          </w:p>
        </w:tc>
      </w:tr>
    </w:tbl>
    <w:p w14:paraId="1DE397C7" w14:textId="77777777" w:rsidR="00493497" w:rsidRDefault="00493497">
      <w:pPr>
        <w:spacing w:after="0" w:line="240" w:lineRule="auto"/>
        <w:rPr>
          <w:rFonts w:ascii="Arial" w:eastAsia="Arial" w:hAnsi="Arial" w:cs="Arial"/>
          <w:sz w:val="16"/>
          <w:szCs w:val="16"/>
        </w:rPr>
      </w:pPr>
    </w:p>
    <w:p w14:paraId="3F42754D" w14:textId="77777777" w:rsidR="00493497" w:rsidRDefault="00000000">
      <w:pPr>
        <w:spacing w:after="0" w:line="240" w:lineRule="auto"/>
        <w:jc w:val="center"/>
        <w:rPr>
          <w:rFonts w:ascii="Arial" w:eastAsia="Arial" w:hAnsi="Arial" w:cs="Arial"/>
          <w:b/>
          <w:color w:val="0000FF"/>
          <w:sz w:val="16"/>
          <w:szCs w:val="16"/>
          <w:u w:val="single"/>
        </w:rPr>
      </w:pPr>
      <w:r>
        <w:rPr>
          <w:rFonts w:ascii="Arial" w:eastAsia="Arial" w:hAnsi="Arial" w:cs="Arial"/>
          <w:b/>
          <w:sz w:val="20"/>
          <w:szCs w:val="20"/>
        </w:rPr>
        <w:t xml:space="preserve">Please return the completed form to </w:t>
      </w:r>
      <w:hyperlink r:id="rId7">
        <w:r w:rsidR="00493497">
          <w:rPr>
            <w:rFonts w:ascii="Arial" w:eastAsia="Arial" w:hAnsi="Arial" w:cs="Arial"/>
            <w:b/>
            <w:color w:val="0000FF"/>
            <w:sz w:val="20"/>
            <w:szCs w:val="20"/>
            <w:u w:val="single"/>
          </w:rPr>
          <w:t>admin@psychworks.org.uk</w:t>
        </w:r>
      </w:hyperlink>
      <w:r>
        <w:fldChar w:fldCharType="begin"/>
      </w:r>
      <w:r>
        <w:instrText xml:space="preserve"> HYPERLINK "mailto:admin@psychworks.org.uk?subject=Referral" </w:instrText>
      </w:r>
      <w:r>
        <w:fldChar w:fldCharType="separate"/>
      </w:r>
    </w:p>
    <w:p w14:paraId="739AD3CD" w14:textId="77777777" w:rsidR="00493497" w:rsidRDefault="00493497">
      <w:pPr>
        <w:rPr>
          <w:rFonts w:ascii="Arial" w:eastAsia="Arial" w:hAnsi="Arial" w:cs="Arial"/>
          <w:b/>
          <w:color w:val="0000FF"/>
          <w:sz w:val="16"/>
          <w:szCs w:val="16"/>
          <w:u w:val="single"/>
        </w:rPr>
      </w:pPr>
    </w:p>
    <w:p w14:paraId="15BC4E98" w14:textId="77777777" w:rsidR="00493497" w:rsidRDefault="00000000">
      <w:pPr>
        <w:rPr>
          <w:rFonts w:ascii="Arial" w:eastAsia="Arial" w:hAnsi="Arial" w:cs="Arial"/>
          <w:sz w:val="20"/>
          <w:szCs w:val="20"/>
          <w:u w:val="single"/>
        </w:rPr>
      </w:pPr>
      <w:r>
        <w:fldChar w:fldCharType="end"/>
      </w:r>
      <w:r>
        <w:rPr>
          <w:rFonts w:ascii="Arial" w:eastAsia="Arial" w:hAnsi="Arial" w:cs="Arial"/>
          <w:sz w:val="20"/>
          <w:szCs w:val="20"/>
          <w:u w:val="single"/>
        </w:rPr>
        <w:t>Please note:</w:t>
      </w:r>
    </w:p>
    <w:p w14:paraId="741FDF14"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We </w:t>
      </w:r>
      <w:r>
        <w:rPr>
          <w:rFonts w:ascii="Arial" w:eastAsia="Arial" w:hAnsi="Arial" w:cs="Arial"/>
          <w:b/>
          <w:sz w:val="20"/>
          <w:szCs w:val="20"/>
        </w:rPr>
        <w:t>do not</w:t>
      </w:r>
      <w:r>
        <w:rPr>
          <w:rFonts w:ascii="Arial" w:eastAsia="Arial" w:hAnsi="Arial" w:cs="Arial"/>
          <w:sz w:val="20"/>
          <w:szCs w:val="20"/>
        </w:rPr>
        <w:t xml:space="preserve"> offer a medico-legal/expert witness service.</w:t>
      </w:r>
    </w:p>
    <w:p w14:paraId="05BDF582" w14:textId="77777777" w:rsidR="00493497" w:rsidRDefault="00493497">
      <w:pPr>
        <w:spacing w:after="0" w:line="240" w:lineRule="auto"/>
        <w:ind w:right="723"/>
        <w:jc w:val="both"/>
        <w:rPr>
          <w:rFonts w:ascii="Arial" w:eastAsia="Arial" w:hAnsi="Arial" w:cs="Arial"/>
          <w:sz w:val="20"/>
          <w:szCs w:val="20"/>
        </w:rPr>
      </w:pPr>
    </w:p>
    <w:p w14:paraId="63803DC9"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Assessments will usually take place at the most appropriate location for the client (normally the home address). Travel costs are based from Associates’ individual office locations.</w:t>
      </w:r>
    </w:p>
    <w:p w14:paraId="49CF45C0" w14:textId="77777777" w:rsidR="00493497" w:rsidRDefault="00493497">
      <w:pPr>
        <w:spacing w:after="0" w:line="240" w:lineRule="auto"/>
        <w:ind w:right="723"/>
        <w:jc w:val="both"/>
        <w:rPr>
          <w:rFonts w:ascii="Arial" w:eastAsia="Arial" w:hAnsi="Arial" w:cs="Arial"/>
          <w:sz w:val="20"/>
          <w:szCs w:val="20"/>
        </w:rPr>
      </w:pPr>
    </w:p>
    <w:p w14:paraId="2FB3A8A6"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In exceptional circumstances, PsychWorks Associates reserves the right to pause the assessment process if it is not deemed to be clinically appropriate at the current time. Full and thorough discussion would take place with the referrer prior to any such decision being made.  </w:t>
      </w:r>
    </w:p>
    <w:p w14:paraId="1A59B03D" w14:textId="77777777" w:rsidR="00493497" w:rsidRDefault="00493497">
      <w:pPr>
        <w:spacing w:after="0" w:line="240" w:lineRule="auto"/>
        <w:ind w:right="723"/>
        <w:jc w:val="both"/>
        <w:rPr>
          <w:rFonts w:ascii="Arial" w:eastAsia="Arial" w:hAnsi="Arial" w:cs="Arial"/>
          <w:sz w:val="20"/>
          <w:szCs w:val="20"/>
        </w:rPr>
      </w:pPr>
    </w:p>
    <w:p w14:paraId="7DCAD605"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Pre-assessment ‘meet and greet’ sessions for engagement may be charged in addition to assessment cost, at the hourly rate plus Associates’ travel.  </w:t>
      </w:r>
    </w:p>
    <w:p w14:paraId="6981710E" w14:textId="77777777" w:rsidR="00493497" w:rsidRDefault="00493497">
      <w:pPr>
        <w:spacing w:after="0" w:line="240" w:lineRule="auto"/>
        <w:ind w:right="723"/>
        <w:jc w:val="both"/>
        <w:rPr>
          <w:rFonts w:ascii="Arial" w:eastAsia="Arial" w:hAnsi="Arial" w:cs="Arial"/>
          <w:sz w:val="20"/>
          <w:szCs w:val="20"/>
        </w:rPr>
      </w:pPr>
    </w:p>
    <w:p w14:paraId="25DB0E03"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lastRenderedPageBreak/>
        <w:t xml:space="preserve">Any duty of care support that has arisen that was not anticipated e.g. safeguarding matters will also be charged at the hourly rates plus Associates’ travel. </w:t>
      </w:r>
    </w:p>
    <w:p w14:paraId="5FB56074" w14:textId="77777777" w:rsidR="00493497" w:rsidRDefault="00493497">
      <w:pPr>
        <w:spacing w:after="0" w:line="240" w:lineRule="auto"/>
        <w:ind w:right="723"/>
        <w:jc w:val="both"/>
        <w:rPr>
          <w:rFonts w:ascii="Arial" w:eastAsia="Arial" w:hAnsi="Arial" w:cs="Arial"/>
          <w:sz w:val="20"/>
          <w:szCs w:val="20"/>
        </w:rPr>
      </w:pPr>
    </w:p>
    <w:p w14:paraId="4C423A66" w14:textId="77777777" w:rsidR="00493497"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Associate input will be available when agreement to funding has been provided, and signed terms of business are received from the commissioning parties.</w:t>
      </w:r>
    </w:p>
    <w:sectPr w:rsidR="00493497">
      <w:headerReference w:type="default" r:id="rId8"/>
      <w:footerReference w:type="default" r:id="rId9"/>
      <w:headerReference w:type="first" r:id="rId10"/>
      <w:footerReference w:type="first" r:id="rId11"/>
      <w:pgSz w:w="11906" w:h="16838"/>
      <w:pgMar w:top="1560" w:right="300" w:bottom="1620" w:left="540"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370B6" w14:textId="77777777" w:rsidR="00671AAC" w:rsidRDefault="00671AAC">
      <w:pPr>
        <w:spacing w:after="0" w:line="240" w:lineRule="auto"/>
      </w:pPr>
      <w:r>
        <w:separator/>
      </w:r>
    </w:p>
  </w:endnote>
  <w:endnote w:type="continuationSeparator" w:id="0">
    <w:p w14:paraId="08B8446B" w14:textId="77777777" w:rsidR="00671AAC" w:rsidRDefault="00671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1B208D7-BCB2-45DF-99A1-D229BCD3D048}"/>
    <w:embedBold r:id="rId2" w:fontKey="{94CD4E48-7D7C-4D0B-BD99-AA0C7211F6A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C1F4980-4886-4E1C-B8FC-0FE7CE089D77}"/>
    <w:embedItalic r:id="rId4" w:fontKey="{A5C5D162-408C-41AB-9018-3BEF9E7D63C5}"/>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embedRegular r:id="rId5" w:fontKey="{44A19004-C2F5-42D8-9447-C525ED702EEB}"/>
  </w:font>
  <w:font w:name="Quattrocento Sans">
    <w:charset w:val="00"/>
    <w:family w:val="swiss"/>
    <w:pitch w:val="variable"/>
    <w:sig w:usb0="800000BF" w:usb1="4000005B" w:usb2="00000000" w:usb3="00000000" w:csb0="00000001" w:csb1="00000000"/>
    <w:embedRegular r:id="rId6" w:fontKey="{588CC2DC-B092-446B-9FE6-6DCFAE17CE62}"/>
  </w:font>
  <w:font w:name="Cambria">
    <w:panose1 w:val="02040503050406030204"/>
    <w:charset w:val="00"/>
    <w:family w:val="roman"/>
    <w:pitch w:val="variable"/>
    <w:sig w:usb0="E00006FF" w:usb1="420024FF" w:usb2="02000000" w:usb3="00000000" w:csb0="0000019F" w:csb1="00000000"/>
    <w:embedRegular r:id="rId7" w:fontKey="{5954645C-DDBD-4926-812D-FE3898890C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61F11" w14:textId="77777777" w:rsidR="00493497" w:rsidRDefault="00000000">
    <w:pPr>
      <w:pBdr>
        <w:top w:val="nil"/>
        <w:left w:val="nil"/>
        <w:bottom w:val="nil"/>
        <w:right w:val="nil"/>
        <w:between w:val="nil"/>
      </w:pBdr>
      <w:tabs>
        <w:tab w:val="left" w:pos="1230"/>
        <w:tab w:val="center" w:pos="4513"/>
        <w:tab w:val="right" w:pos="9026"/>
        <w:tab w:val="right" w:pos="11066"/>
      </w:tabs>
      <w:spacing w:after="0" w:line="240" w:lineRule="auto"/>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0F44C0">
      <w:rPr>
        <w:noProof/>
        <w:color w:val="000000"/>
      </w:rPr>
      <w:t>2</w:t>
    </w:r>
    <w:r>
      <w:rPr>
        <w:color w:val="000000"/>
      </w:rPr>
      <w:fldChar w:fldCharType="end"/>
    </w:r>
    <w:r>
      <w:rPr>
        <w:noProof/>
      </w:rPr>
      <w:drawing>
        <wp:anchor distT="0" distB="0" distL="0" distR="0" simplePos="0" relativeHeight="251660288" behindDoc="1" locked="0" layoutInCell="1" hidden="0" allowOverlap="1" wp14:anchorId="130CDCF2" wp14:editId="6F84E8C8">
          <wp:simplePos x="0" y="0"/>
          <wp:positionH relativeFrom="column">
            <wp:posOffset>-342898</wp:posOffset>
          </wp:positionH>
          <wp:positionV relativeFrom="paragraph">
            <wp:posOffset>-219707</wp:posOffset>
          </wp:positionV>
          <wp:extent cx="7729989" cy="718094"/>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9989" cy="718094"/>
                  </a:xfrm>
                  <a:prstGeom prst="rect">
                    <a:avLst/>
                  </a:prstGeom>
                  <a:ln/>
                </pic:spPr>
              </pic:pic>
            </a:graphicData>
          </a:graphic>
        </wp:anchor>
      </w:drawing>
    </w:r>
  </w:p>
  <w:p w14:paraId="7EC2839F" w14:textId="77777777" w:rsidR="00493497" w:rsidRDefault="0049349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383B9" w14:textId="77777777" w:rsidR="00493497"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1312" behindDoc="1" locked="0" layoutInCell="1" hidden="0" allowOverlap="1" wp14:anchorId="07B35A41" wp14:editId="069A36E0">
          <wp:simplePos x="0" y="0"/>
          <wp:positionH relativeFrom="column">
            <wp:posOffset>-385533</wp:posOffset>
          </wp:positionH>
          <wp:positionV relativeFrom="paragraph">
            <wp:posOffset>-221612</wp:posOffset>
          </wp:positionV>
          <wp:extent cx="7729989" cy="718094"/>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9989" cy="718094"/>
                  </a:xfrm>
                  <a:prstGeom prst="rect">
                    <a:avLst/>
                  </a:prstGeom>
                  <a:ln/>
                </pic:spPr>
              </pic:pic>
            </a:graphicData>
          </a:graphic>
        </wp:anchor>
      </w:drawing>
    </w:r>
  </w:p>
  <w:p w14:paraId="746143AB" w14:textId="77777777" w:rsidR="00493497" w:rsidRDefault="0049349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F9DF5" w14:textId="77777777" w:rsidR="00671AAC" w:rsidRDefault="00671AAC">
      <w:pPr>
        <w:spacing w:after="0" w:line="240" w:lineRule="auto"/>
      </w:pPr>
      <w:r>
        <w:separator/>
      </w:r>
    </w:p>
  </w:footnote>
  <w:footnote w:type="continuationSeparator" w:id="0">
    <w:p w14:paraId="64368E3F" w14:textId="77777777" w:rsidR="00671AAC" w:rsidRDefault="00671A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2E48" w14:textId="77777777" w:rsidR="00493497" w:rsidRDefault="00493497">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CDA6" w14:textId="77777777" w:rsidR="00493497" w:rsidRDefault="00000000">
    <w:pPr>
      <w:pBdr>
        <w:top w:val="nil"/>
        <w:left w:val="nil"/>
        <w:bottom w:val="nil"/>
        <w:right w:val="nil"/>
        <w:between w:val="nil"/>
      </w:pBdr>
      <w:tabs>
        <w:tab w:val="center" w:pos="4513"/>
        <w:tab w:val="right" w:pos="9026"/>
        <w:tab w:val="right" w:pos="8647"/>
      </w:tabs>
      <w:spacing w:after="0" w:line="240" w:lineRule="auto"/>
      <w:ind w:right="-1322"/>
      <w:jc w:val="center"/>
      <w:rPr>
        <w:color w:val="000000"/>
      </w:rPr>
    </w:pPr>
    <w:r>
      <w:rPr>
        <w:noProof/>
      </w:rPr>
      <w:drawing>
        <wp:anchor distT="0" distB="0" distL="114300" distR="114300" simplePos="0" relativeHeight="251658240" behindDoc="0" locked="0" layoutInCell="1" hidden="0" allowOverlap="1" wp14:anchorId="58E33BB0" wp14:editId="2075B2AB">
          <wp:simplePos x="0" y="0"/>
          <wp:positionH relativeFrom="column">
            <wp:posOffset>7364094</wp:posOffset>
          </wp:positionH>
          <wp:positionV relativeFrom="paragraph">
            <wp:posOffset>-1137917</wp:posOffset>
          </wp:positionV>
          <wp:extent cx="7552055" cy="10685780"/>
          <wp:effectExtent l="0" t="0" r="0" b="0"/>
          <wp:wrapNone/>
          <wp:docPr id="5" name="image2.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with medium confidence"/>
                  <pic:cNvPicPr preferRelativeResize="0"/>
                </pic:nvPicPr>
                <pic:blipFill>
                  <a:blip r:embed="rId1"/>
                  <a:srcRect/>
                  <a:stretch>
                    <a:fillRect/>
                  </a:stretch>
                </pic:blipFill>
                <pic:spPr>
                  <a:xfrm>
                    <a:off x="0" y="0"/>
                    <a:ext cx="7552055" cy="106857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E541AE4" wp14:editId="5B9895B0">
          <wp:simplePos x="0" y="0"/>
          <wp:positionH relativeFrom="column">
            <wp:posOffset>1257300</wp:posOffset>
          </wp:positionH>
          <wp:positionV relativeFrom="paragraph">
            <wp:posOffset>-83818</wp:posOffset>
          </wp:positionV>
          <wp:extent cx="4467225" cy="837312"/>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467225" cy="83731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97"/>
    <w:rsid w:val="000245D0"/>
    <w:rsid w:val="000F44C0"/>
    <w:rsid w:val="00256A4F"/>
    <w:rsid w:val="003B2250"/>
    <w:rsid w:val="00493497"/>
    <w:rsid w:val="005E0BF8"/>
    <w:rsid w:val="00671AAC"/>
    <w:rsid w:val="00751F84"/>
    <w:rsid w:val="00910800"/>
    <w:rsid w:val="00AA5AA6"/>
    <w:rsid w:val="00AD28E7"/>
    <w:rsid w:val="00CC1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84812"/>
  <w15:docId w15:val="{4189AF84-D00D-4ACD-B5E8-A2119AD2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0A4072"/>
    <w:rPr>
      <w:sz w:val="16"/>
      <w:szCs w:val="16"/>
    </w:rPr>
  </w:style>
  <w:style w:type="paragraph" w:styleId="CommentText">
    <w:name w:val="annotation text"/>
    <w:basedOn w:val="Normal"/>
    <w:link w:val="CommentTextChar"/>
    <w:uiPriority w:val="99"/>
    <w:unhideWhenUsed/>
    <w:rsid w:val="000A4072"/>
    <w:pPr>
      <w:spacing w:line="240" w:lineRule="auto"/>
    </w:pPr>
    <w:rPr>
      <w:sz w:val="20"/>
      <w:szCs w:val="20"/>
    </w:rPr>
  </w:style>
  <w:style w:type="character" w:customStyle="1" w:styleId="CommentTextChar">
    <w:name w:val="Comment Text Char"/>
    <w:basedOn w:val="DefaultParagraphFont"/>
    <w:link w:val="CommentText"/>
    <w:uiPriority w:val="99"/>
    <w:rsid w:val="000A4072"/>
    <w:rPr>
      <w:sz w:val="20"/>
      <w:szCs w:val="20"/>
    </w:rPr>
  </w:style>
  <w:style w:type="paragraph" w:styleId="CommentSubject">
    <w:name w:val="annotation subject"/>
    <w:basedOn w:val="CommentText"/>
    <w:next w:val="CommentText"/>
    <w:link w:val="CommentSubjectChar"/>
    <w:uiPriority w:val="99"/>
    <w:semiHidden/>
    <w:unhideWhenUsed/>
    <w:rsid w:val="000A4072"/>
    <w:rPr>
      <w:b/>
      <w:bCs/>
    </w:rPr>
  </w:style>
  <w:style w:type="character" w:customStyle="1" w:styleId="CommentSubjectChar">
    <w:name w:val="Comment Subject Char"/>
    <w:basedOn w:val="CommentTextChar"/>
    <w:link w:val="CommentSubject"/>
    <w:uiPriority w:val="99"/>
    <w:semiHidden/>
    <w:rsid w:val="000A4072"/>
    <w:rPr>
      <w:b/>
      <w:bCs/>
      <w:sz w:val="20"/>
      <w:szCs w:val="2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dmin@psychworks.org.uk?subject=Referra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xWG6anddQZccRZkGoYkg21Q1G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zgAciExNUFBY0IwcVRmNnZPcFR3bEV0b0pYOWx4WllQcEEtZ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674</Words>
  <Characters>3843</Characters>
  <Application>Microsoft Office Word</Application>
  <DocSecurity>0</DocSecurity>
  <Lines>32</Lines>
  <Paragraphs>9</Paragraphs>
  <ScaleCrop>false</ScaleCrop>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Sue Patey</cp:lastModifiedBy>
  <cp:revision>6</cp:revision>
  <dcterms:created xsi:type="dcterms:W3CDTF">2023-12-01T14:14:00Z</dcterms:created>
  <dcterms:modified xsi:type="dcterms:W3CDTF">2025-03-05T13:30:00Z</dcterms:modified>
</cp:coreProperties>
</file>